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E229C" w14:textId="77777777" w:rsidR="004D3C43" w:rsidRPr="00B106DF" w:rsidRDefault="004D3C43" w:rsidP="004D3C43">
      <w:pPr>
        <w:tabs>
          <w:tab w:val="left" w:pos="8137"/>
        </w:tabs>
        <w:spacing w:before="60" w:after="60"/>
        <w:rPr>
          <w:rFonts w:asciiTheme="minorHAnsi" w:eastAsia="Calibri" w:hAnsiTheme="minorHAnsi" w:cstheme="minorHAnsi"/>
          <w:sz w:val="20"/>
          <w:szCs w:val="20"/>
        </w:rPr>
      </w:pPr>
    </w:p>
    <w:p w14:paraId="769A2CC1" w14:textId="77777777" w:rsidR="004D3C43" w:rsidRPr="00B106DF" w:rsidRDefault="004D3C43" w:rsidP="004D3C43">
      <w:pPr>
        <w:tabs>
          <w:tab w:val="left" w:pos="8137"/>
        </w:tabs>
        <w:spacing w:before="60" w:after="60"/>
        <w:jc w:val="center"/>
        <w:rPr>
          <w:rFonts w:asciiTheme="minorHAnsi" w:eastAsia="Calibri" w:hAnsiTheme="minorHAnsi" w:cstheme="minorHAnsi"/>
          <w:b/>
          <w:bCs/>
          <w:sz w:val="20"/>
          <w:szCs w:val="20"/>
        </w:rPr>
      </w:pPr>
      <w:r w:rsidRPr="00B106DF">
        <w:rPr>
          <w:rFonts w:asciiTheme="minorHAnsi" w:eastAsia="Calibri" w:hAnsiTheme="minorHAnsi" w:cstheme="minorHAnsi"/>
          <w:b/>
          <w:bCs/>
          <w:sz w:val="20"/>
          <w:szCs w:val="20"/>
        </w:rPr>
        <w:t>PASLAUGŲ PIRKIMO TECHNINĖ SPECIFIKACIJA</w:t>
      </w:r>
    </w:p>
    <w:p w14:paraId="13B3F189" w14:textId="77777777" w:rsidR="004D3C43" w:rsidRPr="00B106DF" w:rsidRDefault="004D3C43" w:rsidP="004D3C43">
      <w:pPr>
        <w:tabs>
          <w:tab w:val="left" w:pos="284"/>
        </w:tabs>
        <w:spacing w:before="60" w:after="60"/>
        <w:jc w:val="center"/>
        <w:rPr>
          <w:rFonts w:asciiTheme="minorHAnsi" w:eastAsia="Calibri" w:hAnsiTheme="minorHAnsi" w:cstheme="minorHAnsi"/>
          <w:b/>
          <w:bCs/>
          <w:sz w:val="20"/>
          <w:szCs w:val="20"/>
        </w:rPr>
      </w:pPr>
      <w:bookmarkStart w:id="0" w:name="_Hlk162524814"/>
    </w:p>
    <w:p w14:paraId="7945CD56" w14:textId="77777777" w:rsidR="004D3C43" w:rsidRPr="00B106DF" w:rsidRDefault="004D3C43" w:rsidP="00302F7E">
      <w:pPr>
        <w:pBdr>
          <w:top w:val="single" w:sz="4" w:space="1" w:color="auto"/>
          <w:bottom w:val="single" w:sz="4" w:space="1" w:color="auto"/>
        </w:pBdr>
        <w:tabs>
          <w:tab w:val="left" w:pos="284"/>
        </w:tabs>
        <w:ind w:firstLine="0"/>
        <w:contextualSpacing/>
        <w:mirrorIndents/>
        <w:jc w:val="both"/>
        <w:rPr>
          <w:rFonts w:asciiTheme="minorHAnsi" w:eastAsia="Times New Roman" w:hAnsiTheme="minorHAnsi" w:cstheme="minorHAnsi"/>
          <w:b/>
          <w:bCs/>
          <w:sz w:val="20"/>
          <w:szCs w:val="20"/>
        </w:rPr>
      </w:pPr>
      <w:bookmarkStart w:id="1" w:name="_Hlk162513234"/>
      <w:r w:rsidRPr="00B106DF">
        <w:rPr>
          <w:rFonts w:asciiTheme="minorHAnsi" w:eastAsia="Times New Roman" w:hAnsiTheme="minorHAnsi" w:cstheme="minorHAnsi"/>
          <w:b/>
          <w:bCs/>
          <w:sz w:val="20"/>
          <w:szCs w:val="20"/>
        </w:rPr>
        <w:t>1. SĄVOKOS IR SUTRUMPINIMAI</w:t>
      </w:r>
    </w:p>
    <w:bookmarkEnd w:id="0"/>
    <w:bookmarkEnd w:id="1"/>
    <w:p w14:paraId="05E361C5" w14:textId="77777777" w:rsidR="004D3C43" w:rsidRPr="00B106DF" w:rsidRDefault="004D3C43" w:rsidP="00302F7E">
      <w:pPr>
        <w:tabs>
          <w:tab w:val="left" w:pos="284"/>
        </w:tabs>
        <w:ind w:firstLine="0"/>
        <w:contextualSpacing/>
        <w:mirrorIndents/>
        <w:jc w:val="both"/>
        <w:rPr>
          <w:rFonts w:asciiTheme="minorHAnsi" w:eastAsia="Times New Roman" w:hAnsiTheme="minorHAnsi" w:cstheme="minorHAnsi"/>
          <w:b/>
          <w:bCs/>
          <w:sz w:val="20"/>
          <w:szCs w:val="20"/>
        </w:rPr>
      </w:pPr>
      <w:r w:rsidRPr="00B106DF">
        <w:rPr>
          <w:rFonts w:asciiTheme="minorHAnsi" w:eastAsia="Times New Roman" w:hAnsiTheme="minorHAnsi" w:cstheme="minorHAnsi"/>
          <w:b/>
          <w:bCs/>
          <w:sz w:val="20"/>
          <w:szCs w:val="20"/>
        </w:rPr>
        <w:t>1.1</w:t>
      </w:r>
      <w:r w:rsidRPr="00B106DF">
        <w:rPr>
          <w:rFonts w:asciiTheme="minorHAnsi" w:eastAsia="Times New Roman" w:hAnsiTheme="minorHAnsi" w:cstheme="minorHAnsi"/>
          <w:bCs/>
          <w:sz w:val="20"/>
          <w:szCs w:val="20"/>
        </w:rPr>
        <w:t>.</w:t>
      </w:r>
      <w:r w:rsidRPr="00B106DF">
        <w:rPr>
          <w:rFonts w:asciiTheme="minorHAnsi" w:eastAsia="Times New Roman" w:hAnsiTheme="minorHAnsi" w:cstheme="minorHAnsi"/>
          <w:b/>
          <w:bCs/>
          <w:sz w:val="20"/>
          <w:szCs w:val="20"/>
        </w:rPr>
        <w:t xml:space="preserve"> Paslaugų gavėjas – </w:t>
      </w:r>
      <w:r w:rsidRPr="00B106DF">
        <w:rPr>
          <w:rFonts w:asciiTheme="minorHAnsi" w:eastAsia="Times New Roman" w:hAnsiTheme="minorHAnsi" w:cstheme="minorHAnsi"/>
          <w:sz w:val="20"/>
          <w:szCs w:val="20"/>
        </w:rPr>
        <w:t>Uždaroji akcinė bendrovė „VILNIAUS VANDENYS“.</w:t>
      </w:r>
    </w:p>
    <w:p w14:paraId="7F2A6A0D" w14:textId="77777777" w:rsidR="004D3C43" w:rsidRPr="00B106DF" w:rsidRDefault="004D3C43" w:rsidP="00302F7E">
      <w:pPr>
        <w:tabs>
          <w:tab w:val="left" w:pos="284"/>
        </w:tabs>
        <w:ind w:firstLine="0"/>
        <w:contextualSpacing/>
        <w:mirrorIndents/>
        <w:jc w:val="both"/>
        <w:rPr>
          <w:rFonts w:asciiTheme="minorHAnsi" w:eastAsia="Calibri" w:hAnsiTheme="minorHAnsi" w:cstheme="minorHAnsi"/>
          <w:b/>
          <w:bCs/>
          <w:color w:val="00B0F0"/>
          <w:sz w:val="20"/>
          <w:szCs w:val="20"/>
        </w:rPr>
      </w:pPr>
      <w:r w:rsidRPr="00B106DF">
        <w:rPr>
          <w:rFonts w:asciiTheme="minorHAnsi" w:eastAsia="Times New Roman" w:hAnsiTheme="minorHAnsi" w:cstheme="minorHAnsi"/>
          <w:b/>
          <w:bCs/>
          <w:sz w:val="20"/>
          <w:szCs w:val="20"/>
        </w:rPr>
        <w:t xml:space="preserve">1.2. Paslaugų teikėjas – </w:t>
      </w:r>
      <w:r w:rsidRPr="00B106DF">
        <w:rPr>
          <w:rFonts w:asciiTheme="minorHAnsi" w:eastAsia="Times New Roman" w:hAnsiTheme="minorHAnsi" w:cstheme="minorHAnsi"/>
          <w:sz w:val="20"/>
          <w:szCs w:val="20"/>
        </w:rPr>
        <w:t xml:space="preserve">ūkio subjektas – fizinis asmuo, privatusis ar viešasis juridinis asmuo, kita organizacija ir (ar) jų padalinys </w:t>
      </w:r>
      <w:r w:rsidRPr="00B106DF">
        <w:rPr>
          <w:rFonts w:asciiTheme="minorHAnsi" w:eastAsia="Calibri" w:hAnsiTheme="minorHAnsi" w:cstheme="minorHAnsi"/>
          <w:sz w:val="20"/>
          <w:szCs w:val="20"/>
        </w:rPr>
        <w:t xml:space="preserve">įskaitant </w:t>
      </w:r>
      <w:bookmarkStart w:id="2" w:name="_Hlk69200619"/>
      <w:r w:rsidRPr="00B106DF">
        <w:rPr>
          <w:rFonts w:asciiTheme="minorHAnsi" w:eastAsia="Calibri" w:hAnsiTheme="minorHAnsi" w:cstheme="minorHAnsi"/>
          <w:sz w:val="20"/>
          <w:szCs w:val="20"/>
        </w:rPr>
        <w:t>ūkio subjektus, kurių pajėgumais remiamasi</w:t>
      </w:r>
      <w:bookmarkEnd w:id="2"/>
      <w:r w:rsidRPr="00B106DF">
        <w:rPr>
          <w:rFonts w:asciiTheme="minorHAnsi" w:eastAsia="Calibri" w:hAnsiTheme="minorHAnsi" w:cstheme="minorHAnsi"/>
          <w:sz w:val="20"/>
          <w:szCs w:val="20"/>
        </w:rPr>
        <w:t>, Subteikėjus, darbuotojus ir kitus teisėtais pagrindais Paslaugų teikimui pasitelktus asmenis.</w:t>
      </w:r>
    </w:p>
    <w:p w14:paraId="19336A5D" w14:textId="77777777" w:rsidR="004D3C43" w:rsidRPr="00B106DF" w:rsidRDefault="004D3C43" w:rsidP="00302F7E">
      <w:pPr>
        <w:tabs>
          <w:tab w:val="left" w:pos="284"/>
        </w:tabs>
        <w:ind w:firstLine="0"/>
        <w:contextualSpacing/>
        <w:mirrorIndents/>
        <w:jc w:val="both"/>
        <w:rPr>
          <w:rFonts w:asciiTheme="minorHAnsi" w:eastAsia="Times New Roman" w:hAnsiTheme="minorHAnsi" w:cstheme="minorHAnsi"/>
          <w:sz w:val="20"/>
          <w:szCs w:val="20"/>
        </w:rPr>
      </w:pPr>
      <w:r w:rsidRPr="00B106DF">
        <w:rPr>
          <w:rFonts w:asciiTheme="minorHAnsi" w:eastAsia="Times New Roman" w:hAnsiTheme="minorHAnsi" w:cstheme="minorHAnsi"/>
          <w:b/>
          <w:bCs/>
          <w:sz w:val="20"/>
          <w:szCs w:val="20"/>
        </w:rPr>
        <w:t>1.3.</w:t>
      </w:r>
      <w:r w:rsidRPr="00B106DF">
        <w:rPr>
          <w:rFonts w:asciiTheme="minorHAnsi" w:eastAsia="Times New Roman" w:hAnsiTheme="minorHAnsi" w:cstheme="minorHAnsi"/>
          <w:sz w:val="20"/>
          <w:szCs w:val="20"/>
        </w:rPr>
        <w:t xml:space="preserve"> </w:t>
      </w:r>
      <w:r w:rsidRPr="00B106DF">
        <w:rPr>
          <w:rFonts w:asciiTheme="minorHAnsi" w:eastAsia="Times New Roman" w:hAnsiTheme="minorHAnsi" w:cstheme="minorHAnsi"/>
          <w:b/>
          <w:bCs/>
          <w:sz w:val="20"/>
          <w:szCs w:val="20"/>
        </w:rPr>
        <w:t xml:space="preserve">Sutartis </w:t>
      </w:r>
      <w:r w:rsidRPr="00B106DF">
        <w:rPr>
          <w:rFonts w:asciiTheme="minorHAnsi" w:eastAsia="Times New Roman" w:hAnsiTheme="minorHAnsi" w:cstheme="minorHAnsi"/>
          <w:sz w:val="20"/>
          <w:szCs w:val="20"/>
        </w:rPr>
        <w:t>– Sutartis, sudaroma tarp Paslaugų teikėjo ir Paslaugų gavėjo dėl Pirkimo objekto.</w:t>
      </w:r>
    </w:p>
    <w:p w14:paraId="64842C27" w14:textId="77777777" w:rsidR="004D3C43" w:rsidRPr="00B106DF" w:rsidRDefault="004D3C43" w:rsidP="00302F7E">
      <w:pPr>
        <w:tabs>
          <w:tab w:val="left" w:pos="284"/>
        </w:tabs>
        <w:ind w:firstLine="0"/>
        <w:contextualSpacing/>
        <w:mirrorIndents/>
        <w:jc w:val="both"/>
        <w:rPr>
          <w:rFonts w:asciiTheme="minorHAnsi" w:eastAsia="Calibri" w:hAnsiTheme="minorHAnsi" w:cstheme="minorHAnsi"/>
          <w:sz w:val="20"/>
          <w:szCs w:val="20"/>
        </w:rPr>
      </w:pPr>
      <w:bookmarkStart w:id="3" w:name="_Hlk75526393"/>
      <w:r w:rsidRPr="00B106DF">
        <w:rPr>
          <w:rFonts w:asciiTheme="minorHAnsi" w:eastAsia="Calibri" w:hAnsiTheme="minorHAnsi" w:cstheme="minorHAnsi"/>
          <w:b/>
          <w:bCs/>
          <w:sz w:val="20"/>
          <w:szCs w:val="20"/>
        </w:rPr>
        <w:t>1.4. Techninė specifikacija</w:t>
      </w:r>
      <w:r w:rsidRPr="00B106DF">
        <w:rPr>
          <w:rFonts w:asciiTheme="minorHAnsi" w:eastAsia="Calibri" w:hAnsiTheme="minorHAnsi" w:cstheme="minorHAnsi"/>
          <w:sz w:val="20"/>
          <w:szCs w:val="20"/>
        </w:rPr>
        <w:t xml:space="preserve"> </w:t>
      </w:r>
      <w:r w:rsidRPr="00B106DF">
        <w:rPr>
          <w:rFonts w:asciiTheme="minorHAnsi" w:eastAsia="Calibri" w:hAnsiTheme="minorHAnsi" w:cstheme="minorHAnsi"/>
          <w:b/>
          <w:bCs/>
          <w:sz w:val="20"/>
          <w:szCs w:val="20"/>
        </w:rPr>
        <w:t>arba TS</w:t>
      </w:r>
      <w:r w:rsidRPr="00B106DF">
        <w:rPr>
          <w:rFonts w:asciiTheme="minorHAnsi" w:eastAsia="Calibri" w:hAnsiTheme="minorHAnsi" w:cstheme="minorHAnsi"/>
          <w:sz w:val="20"/>
          <w:szCs w:val="20"/>
        </w:rPr>
        <w:t xml:space="preserve"> – dokumentas, kuriame apibūdintas pirkimo objektas.</w:t>
      </w:r>
    </w:p>
    <w:p w14:paraId="3D9EC11D" w14:textId="77777777" w:rsidR="004D3C43" w:rsidRPr="00B106DF" w:rsidRDefault="004D3C43" w:rsidP="001C7F31">
      <w:pPr>
        <w:tabs>
          <w:tab w:val="left" w:pos="284"/>
        </w:tabs>
        <w:ind w:firstLine="0"/>
        <w:contextualSpacing/>
        <w:mirrorIndents/>
        <w:jc w:val="both"/>
        <w:rPr>
          <w:rFonts w:asciiTheme="minorHAnsi" w:eastAsia="Times New Roman" w:hAnsiTheme="minorHAnsi" w:cstheme="minorHAnsi"/>
          <w:sz w:val="20"/>
          <w:szCs w:val="20"/>
        </w:rPr>
      </w:pPr>
      <w:r w:rsidRPr="00B106DF">
        <w:rPr>
          <w:rFonts w:asciiTheme="minorHAnsi" w:eastAsia="Calibri" w:hAnsiTheme="minorHAnsi" w:cstheme="minorHAnsi"/>
          <w:b/>
          <w:bCs/>
          <w:sz w:val="20"/>
          <w:szCs w:val="20"/>
        </w:rPr>
        <w:t>1.5. Priėmimo-perdavimo aktas arba Aktas –</w:t>
      </w:r>
      <w:r w:rsidRPr="00B106DF">
        <w:rPr>
          <w:rFonts w:asciiTheme="minorHAnsi" w:eastAsia="Calibri" w:hAnsiTheme="minorHAnsi" w:cstheme="minorHAnsi"/>
          <w:sz w:val="20"/>
          <w:szCs w:val="20"/>
        </w:rPr>
        <w:t xml:space="preserve"> perdavimo–priėmimo aktas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r w:rsidRPr="00B106DF">
        <w:rPr>
          <w:rFonts w:asciiTheme="minorHAnsi" w:eastAsia="Times New Roman" w:hAnsiTheme="minorHAnsi" w:cstheme="minorHAnsi"/>
          <w:sz w:val="20"/>
          <w:szCs w:val="20"/>
        </w:rPr>
        <w:t xml:space="preserve"> </w:t>
      </w:r>
    </w:p>
    <w:p w14:paraId="0E63536C" w14:textId="77777777" w:rsidR="004D3C43" w:rsidRPr="00B106DF" w:rsidRDefault="004D3C43" w:rsidP="00302F7E">
      <w:pPr>
        <w:tabs>
          <w:tab w:val="left" w:pos="284"/>
        </w:tabs>
        <w:ind w:firstLine="0"/>
        <w:contextualSpacing/>
        <w:mirrorIndents/>
        <w:jc w:val="both"/>
        <w:rPr>
          <w:rFonts w:asciiTheme="minorHAnsi" w:eastAsia="Times New Roman" w:hAnsiTheme="minorHAnsi" w:cstheme="minorHAnsi"/>
          <w:sz w:val="20"/>
          <w:szCs w:val="20"/>
        </w:rPr>
      </w:pPr>
      <w:r w:rsidRPr="00B106DF">
        <w:rPr>
          <w:rFonts w:asciiTheme="minorHAnsi" w:eastAsia="Times New Roman" w:hAnsiTheme="minorHAnsi" w:cstheme="minorHAnsi"/>
          <w:b/>
          <w:bCs/>
          <w:sz w:val="20"/>
          <w:szCs w:val="20"/>
        </w:rPr>
        <w:t>1.6</w:t>
      </w:r>
      <w:r w:rsidRPr="00B106DF">
        <w:rPr>
          <w:rFonts w:asciiTheme="minorHAnsi" w:eastAsia="Times New Roman" w:hAnsiTheme="minorHAnsi" w:cstheme="minorHAnsi"/>
          <w:sz w:val="20"/>
          <w:szCs w:val="20"/>
        </w:rPr>
        <w:t xml:space="preserve">. </w:t>
      </w:r>
      <w:r w:rsidRPr="00B106DF">
        <w:rPr>
          <w:rFonts w:asciiTheme="minorHAnsi" w:eastAsia="Times New Roman" w:hAnsiTheme="minorHAnsi" w:cstheme="minorHAnsi"/>
          <w:b/>
          <w:bCs/>
          <w:sz w:val="20"/>
          <w:szCs w:val="20"/>
        </w:rPr>
        <w:t>Užsakymas</w:t>
      </w:r>
      <w:r w:rsidRPr="00B106DF">
        <w:rPr>
          <w:rFonts w:asciiTheme="minorHAnsi" w:eastAsia="Times New Roman" w:hAnsiTheme="minorHAnsi" w:cstheme="minorHAnsi"/>
          <w:sz w:val="20"/>
          <w:szCs w:val="20"/>
        </w:rPr>
        <w:t xml:space="preserve"> – Sutarties pagrindu Paslaugų teikėjui tekstiniu pranešimu, elektroniniu paštu ir (ar) per Paslaugų gavėjo nurodytą informacinę sistemą teikiamas rašytinis dokumentas, kuriame nurodomi Paslaugų kiekiai, suteikimo adresai ir terminas.</w:t>
      </w:r>
    </w:p>
    <w:p w14:paraId="564529FF" w14:textId="341DD85E" w:rsidR="004D3C43" w:rsidRPr="00B106DF" w:rsidRDefault="004D3C43" w:rsidP="00302F7E">
      <w:pPr>
        <w:tabs>
          <w:tab w:val="left" w:pos="284"/>
        </w:tabs>
        <w:ind w:firstLine="0"/>
        <w:contextualSpacing/>
        <w:mirrorIndents/>
        <w:jc w:val="both"/>
        <w:rPr>
          <w:rFonts w:asciiTheme="minorHAnsi" w:eastAsia="Calibri" w:hAnsiTheme="minorHAnsi" w:cstheme="minorHAnsi"/>
          <w:sz w:val="20"/>
          <w:szCs w:val="20"/>
        </w:rPr>
      </w:pPr>
      <w:r w:rsidRPr="00B106DF">
        <w:rPr>
          <w:rFonts w:asciiTheme="minorHAnsi" w:eastAsia="Calibri" w:hAnsiTheme="minorHAnsi" w:cstheme="minorHAnsi"/>
          <w:b/>
          <w:bCs/>
          <w:sz w:val="20"/>
          <w:szCs w:val="20"/>
        </w:rPr>
        <w:t>1.7.</w:t>
      </w:r>
      <w:r w:rsidRPr="00B106DF">
        <w:rPr>
          <w:rFonts w:asciiTheme="minorHAnsi" w:eastAsia="Calibri" w:hAnsiTheme="minorHAnsi" w:cstheme="minorHAnsi"/>
          <w:sz w:val="20"/>
          <w:szCs w:val="20"/>
        </w:rPr>
        <w:t xml:space="preserve"> </w:t>
      </w:r>
      <w:r w:rsidRPr="00B106DF">
        <w:rPr>
          <w:rFonts w:asciiTheme="minorHAnsi" w:eastAsia="Calibri" w:hAnsiTheme="minorHAnsi" w:cstheme="minorHAnsi"/>
          <w:b/>
          <w:bCs/>
          <w:sz w:val="20"/>
          <w:szCs w:val="20"/>
        </w:rPr>
        <w:t>Susijusios paslaugos</w:t>
      </w:r>
      <w:r w:rsidRPr="00B106DF">
        <w:rPr>
          <w:rFonts w:asciiTheme="minorHAnsi" w:eastAsia="Calibri" w:hAnsiTheme="minorHAnsi" w:cstheme="minorHAnsi"/>
          <w:sz w:val="20"/>
          <w:szCs w:val="20"/>
        </w:rPr>
        <w:t xml:space="preserve"> – tai paslaugos, kurios nėra nurodytos Techninėje specifikacijoje, tačiau kurios yra susijusios su perkamu Pirkimo objektu.</w:t>
      </w:r>
    </w:p>
    <w:p w14:paraId="36690DD4" w14:textId="1A533F4B" w:rsidR="004D3C43" w:rsidRPr="00B106DF" w:rsidRDefault="009726AB" w:rsidP="009726AB">
      <w:pPr>
        <w:pBdr>
          <w:top w:val="single" w:sz="8" w:space="1" w:color="auto"/>
          <w:bottom w:val="single" w:sz="8" w:space="1" w:color="auto"/>
        </w:pBdr>
        <w:tabs>
          <w:tab w:val="left" w:pos="284"/>
        </w:tabs>
        <w:ind w:firstLine="0"/>
        <w:contextualSpacing/>
        <w:mirrorIndents/>
        <w:jc w:val="both"/>
        <w:rPr>
          <w:rFonts w:asciiTheme="minorHAnsi" w:eastAsia="Calibri" w:hAnsiTheme="minorHAnsi" w:cstheme="minorHAnsi"/>
          <w:b/>
          <w:sz w:val="20"/>
          <w:szCs w:val="20"/>
        </w:rPr>
      </w:pPr>
      <w:bookmarkStart w:id="4" w:name="_Hlk75526437"/>
      <w:bookmarkEnd w:id="3"/>
      <w:r>
        <w:rPr>
          <w:rFonts w:asciiTheme="minorHAnsi" w:eastAsia="Calibri" w:hAnsiTheme="minorHAnsi" w:cstheme="minorHAnsi"/>
          <w:b/>
          <w:sz w:val="20"/>
          <w:szCs w:val="20"/>
        </w:rPr>
        <w:t xml:space="preserve">2. </w:t>
      </w:r>
      <w:r w:rsidR="004D3C43" w:rsidRPr="00B106DF">
        <w:rPr>
          <w:rFonts w:asciiTheme="minorHAnsi" w:eastAsia="Calibri" w:hAnsiTheme="minorHAnsi" w:cstheme="minorHAnsi"/>
          <w:b/>
          <w:sz w:val="20"/>
          <w:szCs w:val="20"/>
        </w:rPr>
        <w:t>PIRKIMO OBJEKTO PAVADINIMAS IR JO KIEKIAI/APIMTYS</w:t>
      </w:r>
    </w:p>
    <w:p w14:paraId="1ACA106C" w14:textId="28E1605C" w:rsidR="000542A6" w:rsidRDefault="009726AB" w:rsidP="016EC15C">
      <w:pPr>
        <w:tabs>
          <w:tab w:val="left" w:pos="360"/>
        </w:tabs>
        <w:ind w:firstLine="0"/>
        <w:contextualSpacing/>
        <w:mirrorIndents/>
        <w:jc w:val="both"/>
        <w:rPr>
          <w:rFonts w:asciiTheme="minorHAnsi" w:eastAsia="Calibri" w:hAnsiTheme="minorHAnsi"/>
          <w:sz w:val="20"/>
          <w:szCs w:val="20"/>
        </w:rPr>
      </w:pPr>
      <w:bookmarkStart w:id="5" w:name="_Hlk75526413"/>
      <w:bookmarkStart w:id="6" w:name="_Hlk46986110"/>
      <w:bookmarkEnd w:id="4"/>
      <w:r w:rsidRPr="016EC15C">
        <w:rPr>
          <w:rFonts w:asciiTheme="minorHAnsi" w:eastAsia="Calibri" w:hAnsiTheme="minorHAnsi"/>
          <w:b/>
          <w:bCs/>
          <w:sz w:val="20"/>
          <w:szCs w:val="20"/>
        </w:rPr>
        <w:t>2.1</w:t>
      </w:r>
      <w:r w:rsidR="000542A6" w:rsidRPr="016EC15C">
        <w:rPr>
          <w:rFonts w:asciiTheme="minorHAnsi" w:eastAsia="Calibri" w:hAnsiTheme="minorHAnsi"/>
          <w:b/>
          <w:bCs/>
          <w:sz w:val="20"/>
          <w:szCs w:val="20"/>
        </w:rPr>
        <w:t>.</w:t>
      </w:r>
      <w:r w:rsidR="00AF39B1" w:rsidRPr="016EC15C">
        <w:rPr>
          <w:rFonts w:asciiTheme="minorHAnsi" w:eastAsia="Calibri" w:hAnsiTheme="minorHAnsi"/>
          <w:b/>
          <w:bCs/>
          <w:sz w:val="20"/>
          <w:szCs w:val="20"/>
          <w:u w:val="single"/>
        </w:rPr>
        <w:t>Pirkimo objektas</w:t>
      </w:r>
      <w:r w:rsidR="00AF39B1" w:rsidRPr="016EC15C">
        <w:rPr>
          <w:rFonts w:asciiTheme="minorHAnsi" w:eastAsia="Calibri" w:hAnsiTheme="minorHAnsi"/>
          <w:b/>
          <w:bCs/>
          <w:sz w:val="20"/>
          <w:szCs w:val="20"/>
        </w:rPr>
        <w:t xml:space="preserve"> –</w:t>
      </w:r>
      <w:r w:rsidR="004424A5">
        <w:rPr>
          <w:rFonts w:asciiTheme="minorHAnsi" w:eastAsia="Calibri" w:hAnsiTheme="minorHAnsi"/>
          <w:b/>
          <w:bCs/>
          <w:sz w:val="20"/>
          <w:szCs w:val="20"/>
        </w:rPr>
        <w:t xml:space="preserve"> </w:t>
      </w:r>
      <w:r w:rsidR="004424A5">
        <w:rPr>
          <w:rFonts w:asciiTheme="minorHAnsi" w:eastAsia="Calibri" w:hAnsiTheme="minorHAnsi"/>
          <w:b/>
          <w:bCs/>
          <w:sz w:val="20"/>
          <w:szCs w:val="20"/>
          <w:u w:val="single"/>
        </w:rPr>
        <w:t>M</w:t>
      </w:r>
      <w:r w:rsidR="00B65367" w:rsidRPr="016EC15C">
        <w:rPr>
          <w:rFonts w:asciiTheme="minorHAnsi" w:eastAsia="Calibri" w:hAnsiTheme="minorHAnsi"/>
          <w:b/>
          <w:bCs/>
          <w:sz w:val="20"/>
          <w:szCs w:val="20"/>
          <w:u w:val="single"/>
        </w:rPr>
        <w:t xml:space="preserve">otorizuotų įrankių </w:t>
      </w:r>
      <w:r w:rsidR="005C64F5" w:rsidRPr="016EC15C">
        <w:rPr>
          <w:rFonts w:asciiTheme="minorHAnsi" w:eastAsia="Calibri" w:hAnsiTheme="minorHAnsi"/>
          <w:b/>
          <w:bCs/>
          <w:sz w:val="20"/>
          <w:szCs w:val="20"/>
          <w:u w:val="single"/>
        </w:rPr>
        <w:t>(</w:t>
      </w:r>
      <w:r w:rsidR="00A448DE" w:rsidRPr="016EC15C">
        <w:rPr>
          <w:rFonts w:asciiTheme="minorHAnsi" w:eastAsia="Calibri" w:hAnsiTheme="minorHAnsi"/>
          <w:b/>
          <w:bCs/>
          <w:sz w:val="20"/>
          <w:szCs w:val="20"/>
          <w:u w:val="single"/>
        </w:rPr>
        <w:t>M</w:t>
      </w:r>
      <w:r w:rsidR="005C64F5" w:rsidRPr="016EC15C">
        <w:rPr>
          <w:rFonts w:asciiTheme="minorHAnsi" w:eastAsia="Calibri" w:hAnsiTheme="minorHAnsi"/>
          <w:b/>
          <w:bCs/>
          <w:sz w:val="20"/>
          <w:szCs w:val="20"/>
          <w:u w:val="single"/>
        </w:rPr>
        <w:t xml:space="preserve">echanizmų) </w:t>
      </w:r>
      <w:r w:rsidR="00FB51DB" w:rsidRPr="016EC15C">
        <w:rPr>
          <w:rFonts w:asciiTheme="minorHAnsi" w:eastAsia="Calibri" w:hAnsiTheme="minorHAnsi"/>
          <w:b/>
          <w:bCs/>
          <w:sz w:val="20"/>
          <w:szCs w:val="20"/>
          <w:u w:val="single"/>
        </w:rPr>
        <w:t xml:space="preserve">techninio </w:t>
      </w:r>
      <w:r w:rsidRPr="016EC15C">
        <w:rPr>
          <w:rFonts w:asciiTheme="minorHAnsi" w:eastAsia="Calibri" w:hAnsiTheme="minorHAnsi"/>
          <w:b/>
          <w:bCs/>
          <w:sz w:val="20"/>
          <w:szCs w:val="20"/>
          <w:u w:val="single"/>
        </w:rPr>
        <w:t xml:space="preserve">aptarnavimo </w:t>
      </w:r>
      <w:r w:rsidR="005C64F5" w:rsidRPr="016EC15C">
        <w:rPr>
          <w:rFonts w:asciiTheme="minorHAnsi" w:eastAsia="Calibri" w:hAnsiTheme="minorHAnsi"/>
          <w:b/>
          <w:bCs/>
          <w:sz w:val="20"/>
          <w:szCs w:val="20"/>
          <w:u w:val="single"/>
        </w:rPr>
        <w:t xml:space="preserve">ir remonto </w:t>
      </w:r>
      <w:r w:rsidR="00E40177" w:rsidRPr="016EC15C">
        <w:rPr>
          <w:rFonts w:asciiTheme="minorHAnsi" w:eastAsia="Calibri" w:hAnsiTheme="minorHAnsi"/>
          <w:b/>
          <w:bCs/>
          <w:sz w:val="20"/>
          <w:szCs w:val="20"/>
          <w:u w:val="single"/>
        </w:rPr>
        <w:t>paslaugos</w:t>
      </w:r>
      <w:r w:rsidR="004D3C43" w:rsidRPr="016EC15C">
        <w:rPr>
          <w:rFonts w:asciiTheme="minorHAnsi" w:eastAsia="Calibri" w:hAnsiTheme="minorHAnsi"/>
          <w:color w:val="808080" w:themeColor="background1" w:themeShade="80"/>
          <w:sz w:val="20"/>
          <w:szCs w:val="20"/>
        </w:rPr>
        <w:t xml:space="preserve"> </w:t>
      </w:r>
      <w:r w:rsidR="004D3C43" w:rsidRPr="016EC15C">
        <w:rPr>
          <w:rFonts w:asciiTheme="minorHAnsi" w:eastAsia="Calibri" w:hAnsiTheme="minorHAnsi"/>
          <w:sz w:val="20"/>
          <w:szCs w:val="20"/>
        </w:rPr>
        <w:t xml:space="preserve">(toliau - </w:t>
      </w:r>
      <w:r w:rsidR="004D3C43" w:rsidRPr="016EC15C">
        <w:rPr>
          <w:rFonts w:asciiTheme="minorHAnsi" w:eastAsia="Calibri" w:hAnsiTheme="minorHAnsi"/>
          <w:b/>
          <w:bCs/>
          <w:sz w:val="20"/>
          <w:szCs w:val="20"/>
        </w:rPr>
        <w:t>Paslaugos</w:t>
      </w:r>
      <w:r w:rsidR="004D3C43" w:rsidRPr="016EC15C">
        <w:rPr>
          <w:rFonts w:asciiTheme="minorHAnsi" w:eastAsia="Calibri" w:hAnsiTheme="minorHAnsi"/>
          <w:sz w:val="20"/>
          <w:szCs w:val="20"/>
        </w:rPr>
        <w:t>).</w:t>
      </w:r>
      <w:r w:rsidR="470A5ADA" w:rsidRPr="016EC15C">
        <w:rPr>
          <w:rFonts w:asciiTheme="minorHAnsi" w:eastAsia="Calibri" w:hAnsiTheme="minorHAnsi"/>
          <w:sz w:val="20"/>
          <w:szCs w:val="20"/>
        </w:rPr>
        <w:t xml:space="preserve"> </w:t>
      </w:r>
      <w:bookmarkEnd w:id="5"/>
    </w:p>
    <w:p w14:paraId="12E2CA22" w14:textId="03BC877E" w:rsidR="004D3C43" w:rsidRPr="00B106DF" w:rsidRDefault="000542A6" w:rsidP="009726AB">
      <w:pPr>
        <w:tabs>
          <w:tab w:val="left" w:pos="360"/>
        </w:tabs>
        <w:ind w:firstLine="0"/>
        <w:contextualSpacing/>
        <w:mirrorIndents/>
        <w:jc w:val="both"/>
        <w:rPr>
          <w:rFonts w:asciiTheme="minorHAnsi" w:eastAsia="Calibri" w:hAnsiTheme="minorHAnsi" w:cstheme="minorHAnsi"/>
          <w:sz w:val="20"/>
          <w:szCs w:val="20"/>
        </w:rPr>
      </w:pPr>
      <w:r>
        <w:rPr>
          <w:rFonts w:asciiTheme="minorHAnsi" w:eastAsia="Calibri" w:hAnsiTheme="minorHAnsi" w:cstheme="minorHAnsi"/>
          <w:sz w:val="20"/>
          <w:szCs w:val="20"/>
        </w:rPr>
        <w:t xml:space="preserve">2.2. </w:t>
      </w:r>
      <w:sdt>
        <w:sdtPr>
          <w:rPr>
            <w:rFonts w:asciiTheme="minorHAnsi" w:eastAsia="Calibri" w:hAnsiTheme="minorHAnsi" w:cstheme="minorHAnsi"/>
            <w:sz w:val="20"/>
            <w:szCs w:val="20"/>
          </w:rPr>
          <w:id w:val="-942615994"/>
          <w:placeholder>
            <w:docPart w:val="EB95DEC8645C47619724D98AA455F853"/>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Content>
          <w:r w:rsidR="004424A5">
            <w:rPr>
              <w:rFonts w:asciiTheme="minorHAnsi" w:eastAsia="Calibri" w:hAnsiTheme="minorHAnsi" w:cstheme="minorHAnsi"/>
              <w:sz w:val="20"/>
              <w:szCs w:val="20"/>
            </w:rPr>
            <w:t>Pirkimo objektas nėra skaidomas į pirkimo objekto dalis.</w:t>
          </w:r>
        </w:sdtContent>
      </w:sdt>
    </w:p>
    <w:p w14:paraId="53752D29" w14:textId="0D684911" w:rsidR="004D3C43" w:rsidRPr="00B106DF" w:rsidRDefault="004D3C43" w:rsidP="00302F7E">
      <w:pPr>
        <w:tabs>
          <w:tab w:val="left" w:pos="540"/>
          <w:tab w:val="left" w:pos="5568"/>
        </w:tabs>
        <w:ind w:firstLine="0"/>
        <w:contextualSpacing/>
        <w:mirrorIndents/>
        <w:jc w:val="both"/>
        <w:rPr>
          <w:rFonts w:asciiTheme="minorHAnsi" w:eastAsia="Calibri" w:hAnsiTheme="minorHAnsi" w:cstheme="minorHAnsi"/>
          <w:b/>
          <w:sz w:val="20"/>
          <w:szCs w:val="20"/>
        </w:rPr>
      </w:pPr>
      <w:bookmarkStart w:id="7" w:name="_Hlk75526451"/>
      <w:r w:rsidRPr="00B106DF">
        <w:rPr>
          <w:rFonts w:asciiTheme="minorHAnsi" w:eastAsia="Calibri" w:hAnsiTheme="minorHAnsi" w:cstheme="minorHAnsi"/>
          <w:b/>
          <w:sz w:val="20"/>
          <w:szCs w:val="20"/>
        </w:rPr>
        <w:t>2.3. Kiekiai/Apimtys:</w:t>
      </w:r>
      <w:r w:rsidRPr="00B106DF">
        <w:rPr>
          <w:rFonts w:asciiTheme="minorHAnsi" w:eastAsia="Calibri" w:hAnsiTheme="minorHAnsi" w:cstheme="minorHAnsi"/>
          <w:sz w:val="20"/>
          <w:szCs w:val="20"/>
        </w:rPr>
        <w:t xml:space="preserve"> </w:t>
      </w:r>
      <w:r w:rsidRPr="00B106DF">
        <w:rPr>
          <w:rFonts w:asciiTheme="minorHAnsi" w:eastAsia="Calibri" w:hAnsiTheme="minorHAnsi" w:cstheme="minorHAnsi"/>
          <w:bCs/>
          <w:sz w:val="20"/>
          <w:szCs w:val="20"/>
        </w:rPr>
        <w:t>Perkamas</w:t>
      </w:r>
      <w:r w:rsidRPr="00B106DF">
        <w:rPr>
          <w:rFonts w:asciiTheme="minorHAnsi" w:eastAsia="Calibri" w:hAnsiTheme="minorHAnsi" w:cstheme="minorHAnsi"/>
          <w:bCs/>
          <w:color w:val="FF0000"/>
          <w:sz w:val="20"/>
          <w:szCs w:val="20"/>
        </w:rPr>
        <w:t xml:space="preserve"> </w:t>
      </w:r>
      <w:r w:rsidRPr="00B106DF">
        <w:rPr>
          <w:rFonts w:asciiTheme="minorHAnsi" w:eastAsia="Calibri" w:hAnsiTheme="minorHAnsi" w:cstheme="minorHAnsi"/>
          <w:bCs/>
          <w:sz w:val="20"/>
          <w:szCs w:val="20"/>
        </w:rPr>
        <w:t>Paslaugų</w:t>
      </w:r>
      <w:r w:rsidRPr="00B106DF">
        <w:rPr>
          <w:rFonts w:asciiTheme="minorHAnsi" w:eastAsia="Calibri" w:hAnsiTheme="minorHAnsi" w:cstheme="minorHAnsi"/>
          <w:bCs/>
          <w:color w:val="FF0000"/>
          <w:sz w:val="20"/>
          <w:szCs w:val="20"/>
        </w:rPr>
        <w:t xml:space="preserve"> </w:t>
      </w:r>
      <w:r w:rsidRPr="00B106DF">
        <w:rPr>
          <w:rFonts w:asciiTheme="minorHAnsi" w:eastAsia="Calibri" w:hAnsiTheme="minorHAnsi" w:cstheme="minorHAnsi"/>
          <w:bCs/>
          <w:sz w:val="20"/>
          <w:szCs w:val="20"/>
        </w:rPr>
        <w:t xml:space="preserve">kiekis </w:t>
      </w:r>
      <w:r w:rsidRPr="00B106DF">
        <w:rPr>
          <w:rFonts w:asciiTheme="minorHAnsi" w:eastAsia="Calibri" w:hAnsiTheme="minorHAnsi" w:cstheme="minorHAnsi"/>
          <w:b/>
          <w:sz w:val="20"/>
          <w:szCs w:val="20"/>
        </w:rPr>
        <w:t>yra</w:t>
      </w:r>
      <w:r w:rsidRPr="00B106DF">
        <w:rPr>
          <w:rFonts w:asciiTheme="minorHAnsi" w:eastAsia="Calibri" w:hAnsiTheme="minorHAnsi" w:cstheme="minorHAnsi"/>
          <w:b/>
          <w:color w:val="FF0000"/>
          <w:sz w:val="20"/>
          <w:szCs w:val="20"/>
        </w:rPr>
        <w:t xml:space="preserve"> </w:t>
      </w:r>
      <w:sdt>
        <w:sdtPr>
          <w:rPr>
            <w:rFonts w:asciiTheme="minorHAnsi" w:eastAsia="Calibri" w:hAnsiTheme="minorHAnsi" w:cstheme="minorHAnsi"/>
            <w:b/>
            <w:sz w:val="20"/>
            <w:szCs w:val="20"/>
          </w:rPr>
          <w:id w:val="-1459794489"/>
          <w:placeholder>
            <w:docPart w:val="7FF104845D2441D5BAD2ED0974376F49"/>
          </w:placeholder>
          <w:comboBox>
            <w:listItem w:displayText="Pasirinkti" w:value="Pasirinkti"/>
            <w:listItem w:displayText="konkretus." w:value="konkretus."/>
            <w:listItem w:displayText="maksimalus." w:value="maksimalus."/>
            <w:listItem w:displayText="preliminarus." w:value="preliminarus."/>
          </w:comboBox>
        </w:sdtPr>
        <w:sdtContent>
          <w:r w:rsidR="005A228A" w:rsidRPr="00A448DE">
            <w:rPr>
              <w:rFonts w:asciiTheme="minorHAnsi" w:eastAsia="Calibri" w:hAnsiTheme="minorHAnsi" w:cstheme="minorHAnsi"/>
              <w:b/>
              <w:sz w:val="20"/>
              <w:szCs w:val="20"/>
            </w:rPr>
            <w:t>preliminarus.</w:t>
          </w:r>
        </w:sdtContent>
      </w:sdt>
      <w:r w:rsidRPr="00B106DF">
        <w:rPr>
          <w:rFonts w:asciiTheme="minorHAnsi" w:eastAsia="Calibri" w:hAnsiTheme="minorHAnsi" w:cstheme="minorHAnsi"/>
          <w:b/>
          <w:sz w:val="20"/>
          <w:szCs w:val="20"/>
        </w:rPr>
        <w:tab/>
      </w:r>
    </w:p>
    <w:p w14:paraId="42880A70" w14:textId="0572AEF1" w:rsidR="00FB51DB" w:rsidRPr="005A228A" w:rsidRDefault="001B26B8" w:rsidP="00620EAD">
      <w:pPr>
        <w:tabs>
          <w:tab w:val="left" w:pos="540"/>
          <w:tab w:val="left" w:pos="5568"/>
        </w:tabs>
        <w:ind w:firstLine="0"/>
        <w:contextualSpacing/>
        <w:mirrorIndents/>
        <w:jc w:val="both"/>
        <w:rPr>
          <w:rFonts w:asciiTheme="minorHAnsi" w:eastAsia="Calibri" w:hAnsiTheme="minorHAnsi" w:cstheme="minorHAnsi"/>
          <w:bCs/>
          <w:sz w:val="20"/>
          <w:szCs w:val="20"/>
        </w:rPr>
      </w:pPr>
      <w:r w:rsidRPr="0098301C">
        <w:rPr>
          <w:rFonts w:asciiTheme="minorHAnsi" w:eastAsia="Calibri" w:hAnsiTheme="minorHAnsi" w:cstheme="minorHAnsi"/>
          <w:bCs/>
          <w:sz w:val="20"/>
          <w:szCs w:val="20"/>
        </w:rPr>
        <w:t>2.</w:t>
      </w:r>
      <w:r w:rsidR="00FB51DB" w:rsidRPr="0098301C">
        <w:rPr>
          <w:rFonts w:asciiTheme="minorHAnsi" w:eastAsia="Calibri" w:hAnsiTheme="minorHAnsi" w:cstheme="minorHAnsi"/>
          <w:bCs/>
          <w:sz w:val="20"/>
          <w:szCs w:val="20"/>
        </w:rPr>
        <w:t>3.1</w:t>
      </w:r>
      <w:r w:rsidRPr="0098301C">
        <w:rPr>
          <w:rFonts w:asciiTheme="minorHAnsi" w:eastAsia="Calibri" w:hAnsiTheme="minorHAnsi" w:cstheme="minorHAnsi"/>
          <w:bCs/>
          <w:sz w:val="20"/>
          <w:szCs w:val="20"/>
        </w:rPr>
        <w:t>.</w:t>
      </w:r>
      <w:r w:rsidR="00B65367" w:rsidRPr="0098301C">
        <w:rPr>
          <w:rFonts w:asciiTheme="minorHAnsi" w:eastAsia="Calibri" w:hAnsiTheme="minorHAnsi" w:cstheme="minorHAnsi"/>
          <w:b/>
          <w:sz w:val="20"/>
          <w:szCs w:val="20"/>
        </w:rPr>
        <w:t xml:space="preserve"> </w:t>
      </w:r>
      <w:bookmarkEnd w:id="7"/>
      <w:r w:rsidR="00872F36" w:rsidRPr="005A228A">
        <w:rPr>
          <w:rFonts w:asciiTheme="minorHAnsi" w:eastAsia="Calibri" w:hAnsiTheme="minorHAnsi" w:cstheme="minorHAnsi"/>
          <w:bCs/>
          <w:sz w:val="20"/>
          <w:szCs w:val="20"/>
        </w:rPr>
        <w:t xml:space="preserve">Mechanizmų sąrašas nurodytas Techninės specifikacijos Priede Nr. </w:t>
      </w:r>
      <w:r w:rsidR="004424A5">
        <w:rPr>
          <w:rFonts w:asciiTheme="minorHAnsi" w:eastAsia="Calibri" w:hAnsiTheme="minorHAnsi" w:cstheme="minorHAnsi"/>
          <w:bCs/>
          <w:sz w:val="20"/>
          <w:szCs w:val="20"/>
        </w:rPr>
        <w:t>1</w:t>
      </w:r>
      <w:r w:rsidR="00872F36" w:rsidRPr="005A228A">
        <w:rPr>
          <w:rFonts w:asciiTheme="minorHAnsi" w:eastAsia="Calibri" w:hAnsiTheme="minorHAnsi" w:cstheme="minorHAnsi"/>
          <w:bCs/>
          <w:sz w:val="20"/>
          <w:szCs w:val="20"/>
        </w:rPr>
        <w:t>.</w:t>
      </w:r>
    </w:p>
    <w:p w14:paraId="3FA0ACA9" w14:textId="7D817286" w:rsidR="00B13215" w:rsidRPr="005A228A" w:rsidRDefault="007D4EC5" w:rsidP="00B13215">
      <w:pPr>
        <w:tabs>
          <w:tab w:val="left" w:pos="540"/>
        </w:tabs>
        <w:ind w:firstLine="0"/>
        <w:contextualSpacing/>
        <w:mirrorIndents/>
        <w:jc w:val="both"/>
        <w:rPr>
          <w:rFonts w:asciiTheme="minorHAnsi" w:eastAsia="Calibri" w:hAnsiTheme="minorHAnsi" w:cstheme="minorHAnsi"/>
          <w:bCs/>
          <w:sz w:val="20"/>
          <w:szCs w:val="20"/>
        </w:rPr>
      </w:pPr>
      <w:r w:rsidRPr="00AF39B1">
        <w:rPr>
          <w:rFonts w:asciiTheme="minorHAnsi" w:eastAsia="Calibri" w:hAnsiTheme="minorHAnsi" w:cstheme="minorHAnsi"/>
          <w:bCs/>
          <w:sz w:val="20"/>
          <w:szCs w:val="20"/>
        </w:rPr>
        <w:t>2.3.</w:t>
      </w:r>
      <w:r w:rsidR="004424A5">
        <w:rPr>
          <w:rFonts w:asciiTheme="minorHAnsi" w:eastAsia="Calibri" w:hAnsiTheme="minorHAnsi" w:cstheme="minorHAnsi"/>
          <w:bCs/>
          <w:sz w:val="20"/>
          <w:szCs w:val="20"/>
        </w:rPr>
        <w:t>2</w:t>
      </w:r>
      <w:r w:rsidRPr="00AF39B1">
        <w:rPr>
          <w:rFonts w:asciiTheme="minorHAnsi" w:eastAsia="Calibri" w:hAnsiTheme="minorHAnsi" w:cstheme="minorHAnsi"/>
          <w:bCs/>
          <w:sz w:val="20"/>
          <w:szCs w:val="20"/>
        </w:rPr>
        <w:t xml:space="preserve">. </w:t>
      </w:r>
      <w:r w:rsidR="00B13215" w:rsidRPr="005A228A">
        <w:rPr>
          <w:rFonts w:asciiTheme="minorHAnsi" w:eastAsia="Calibri" w:hAnsiTheme="minorHAnsi" w:cstheme="minorHAnsi"/>
          <w:bCs/>
          <w:sz w:val="20"/>
          <w:szCs w:val="20"/>
        </w:rPr>
        <w:t>Reikaling</w:t>
      </w:r>
      <w:r w:rsidR="00BD4A51" w:rsidRPr="005A228A">
        <w:rPr>
          <w:rFonts w:asciiTheme="minorHAnsi" w:eastAsia="Calibri" w:hAnsiTheme="minorHAnsi" w:cstheme="minorHAnsi"/>
          <w:bCs/>
          <w:sz w:val="20"/>
          <w:szCs w:val="20"/>
        </w:rPr>
        <w:t>a</w:t>
      </w:r>
      <w:r w:rsidR="003F5A85" w:rsidRPr="005A228A">
        <w:rPr>
          <w:rFonts w:asciiTheme="minorHAnsi" w:eastAsia="Calibri" w:hAnsiTheme="minorHAnsi" w:cstheme="minorHAnsi"/>
          <w:bCs/>
          <w:sz w:val="20"/>
          <w:szCs w:val="20"/>
        </w:rPr>
        <w:t>m</w:t>
      </w:r>
      <w:r w:rsidR="00B13215" w:rsidRPr="005A228A">
        <w:rPr>
          <w:rFonts w:asciiTheme="minorHAnsi" w:eastAsia="Calibri" w:hAnsiTheme="minorHAnsi" w:cstheme="minorHAnsi"/>
          <w:bCs/>
          <w:sz w:val="20"/>
          <w:szCs w:val="20"/>
        </w:rPr>
        <w:t xml:space="preserve"> </w:t>
      </w:r>
      <w:r w:rsidR="00A448DE">
        <w:rPr>
          <w:rFonts w:asciiTheme="minorHAnsi" w:eastAsia="Calibri" w:hAnsiTheme="minorHAnsi" w:cstheme="minorHAnsi"/>
          <w:bCs/>
          <w:sz w:val="20"/>
          <w:szCs w:val="20"/>
        </w:rPr>
        <w:t>M</w:t>
      </w:r>
      <w:r w:rsidR="00694621" w:rsidRPr="005A228A">
        <w:rPr>
          <w:rFonts w:asciiTheme="minorHAnsi" w:eastAsia="Calibri" w:hAnsiTheme="minorHAnsi" w:cstheme="minorHAnsi"/>
          <w:bCs/>
          <w:sz w:val="20"/>
          <w:szCs w:val="20"/>
        </w:rPr>
        <w:t xml:space="preserve">echanizmų </w:t>
      </w:r>
      <w:r w:rsidR="00B13215" w:rsidRPr="005A228A">
        <w:rPr>
          <w:rFonts w:asciiTheme="minorHAnsi" w:eastAsia="Calibri" w:hAnsiTheme="minorHAnsi" w:cstheme="minorHAnsi"/>
          <w:bCs/>
          <w:sz w:val="20"/>
          <w:szCs w:val="20"/>
        </w:rPr>
        <w:t>remont</w:t>
      </w:r>
      <w:r w:rsidR="003F5A85" w:rsidRPr="005A228A">
        <w:rPr>
          <w:rFonts w:asciiTheme="minorHAnsi" w:eastAsia="Calibri" w:hAnsiTheme="minorHAnsi" w:cstheme="minorHAnsi"/>
          <w:bCs/>
          <w:sz w:val="20"/>
          <w:szCs w:val="20"/>
        </w:rPr>
        <w:t>o paslaugų teikimui</w:t>
      </w:r>
      <w:r w:rsidR="00B13215" w:rsidRPr="005A228A">
        <w:rPr>
          <w:rFonts w:asciiTheme="minorHAnsi" w:eastAsia="Calibri" w:hAnsiTheme="minorHAnsi" w:cstheme="minorHAnsi"/>
          <w:bCs/>
          <w:sz w:val="20"/>
          <w:szCs w:val="20"/>
        </w:rPr>
        <w:t xml:space="preserve"> atsarginių dalių/prekių grupės</w:t>
      </w:r>
      <w:r w:rsidR="00F37027" w:rsidRPr="005A228A">
        <w:rPr>
          <w:rFonts w:asciiTheme="minorHAnsi" w:eastAsia="Calibri" w:hAnsiTheme="minorHAnsi" w:cstheme="minorHAnsi"/>
          <w:bCs/>
          <w:sz w:val="20"/>
          <w:szCs w:val="20"/>
        </w:rPr>
        <w:t xml:space="preserve"> (</w:t>
      </w:r>
      <w:r w:rsidR="00A448DE">
        <w:rPr>
          <w:rFonts w:asciiTheme="minorHAnsi" w:eastAsia="Calibri" w:hAnsiTheme="minorHAnsi" w:cstheme="minorHAnsi"/>
          <w:bCs/>
          <w:sz w:val="20"/>
          <w:szCs w:val="20"/>
        </w:rPr>
        <w:t xml:space="preserve">toliau - </w:t>
      </w:r>
      <w:r w:rsidR="00F37027" w:rsidRPr="005A228A">
        <w:rPr>
          <w:rFonts w:asciiTheme="minorHAnsi" w:eastAsia="Calibri" w:hAnsiTheme="minorHAnsi" w:cstheme="minorHAnsi"/>
          <w:bCs/>
          <w:sz w:val="20"/>
          <w:szCs w:val="20"/>
        </w:rPr>
        <w:t>Prekės)</w:t>
      </w:r>
      <w:r w:rsidR="00B13215" w:rsidRPr="005A228A">
        <w:rPr>
          <w:rFonts w:asciiTheme="minorHAnsi" w:eastAsia="Calibri" w:hAnsiTheme="minorHAnsi" w:cstheme="minorHAnsi"/>
          <w:bCs/>
          <w:sz w:val="20"/>
          <w:szCs w:val="20"/>
        </w:rPr>
        <w:t xml:space="preserve"> nurodytos </w:t>
      </w:r>
      <w:r w:rsidR="00304AC4" w:rsidRPr="005A228A">
        <w:rPr>
          <w:rFonts w:asciiTheme="minorHAnsi" w:eastAsia="Calibri" w:hAnsiTheme="minorHAnsi" w:cstheme="minorHAnsi"/>
          <w:bCs/>
          <w:sz w:val="20"/>
          <w:szCs w:val="20"/>
        </w:rPr>
        <w:t xml:space="preserve">Techninės specifikacijos </w:t>
      </w:r>
      <w:r w:rsidR="00670C8E" w:rsidRPr="005A228A">
        <w:rPr>
          <w:rFonts w:asciiTheme="minorHAnsi" w:eastAsia="Calibri" w:hAnsiTheme="minorHAnsi" w:cstheme="minorHAnsi"/>
          <w:bCs/>
          <w:sz w:val="20"/>
          <w:szCs w:val="20"/>
        </w:rPr>
        <w:t>P</w:t>
      </w:r>
      <w:r w:rsidR="00B13215" w:rsidRPr="005A228A">
        <w:rPr>
          <w:rFonts w:asciiTheme="minorHAnsi" w:eastAsia="Calibri" w:hAnsiTheme="minorHAnsi" w:cstheme="minorHAnsi"/>
          <w:bCs/>
          <w:sz w:val="20"/>
          <w:szCs w:val="20"/>
        </w:rPr>
        <w:t xml:space="preserve">riede Nr. </w:t>
      </w:r>
      <w:r w:rsidR="00700D59">
        <w:rPr>
          <w:rFonts w:asciiTheme="minorHAnsi" w:eastAsia="Calibri" w:hAnsiTheme="minorHAnsi" w:cstheme="minorHAnsi"/>
          <w:bCs/>
          <w:sz w:val="20"/>
          <w:szCs w:val="20"/>
        </w:rPr>
        <w:t>1</w:t>
      </w:r>
      <w:r w:rsidR="00B13215" w:rsidRPr="005A228A">
        <w:rPr>
          <w:rFonts w:asciiTheme="minorHAnsi" w:eastAsia="Calibri" w:hAnsiTheme="minorHAnsi" w:cstheme="minorHAnsi"/>
          <w:bCs/>
          <w:sz w:val="20"/>
          <w:szCs w:val="20"/>
        </w:rPr>
        <w:t xml:space="preserve">. </w:t>
      </w:r>
    </w:p>
    <w:p w14:paraId="6B204B77" w14:textId="2C576CC2" w:rsidR="004D3C43" w:rsidRPr="00B106DF" w:rsidRDefault="004D3C43" w:rsidP="00B13215">
      <w:pPr>
        <w:tabs>
          <w:tab w:val="left" w:pos="540"/>
        </w:tabs>
        <w:ind w:firstLine="0"/>
        <w:contextualSpacing/>
        <w:mirrorIndents/>
        <w:jc w:val="both"/>
        <w:rPr>
          <w:rFonts w:asciiTheme="minorHAnsi" w:eastAsia="Calibri" w:hAnsiTheme="minorHAnsi" w:cstheme="minorHAnsi"/>
          <w:bCs/>
          <w:sz w:val="20"/>
          <w:szCs w:val="20"/>
        </w:rPr>
      </w:pPr>
      <w:r w:rsidRPr="008F7CE6">
        <w:rPr>
          <w:rFonts w:asciiTheme="minorHAnsi" w:eastAsia="Calibri" w:hAnsiTheme="minorHAnsi" w:cstheme="minorHAnsi"/>
          <w:bCs/>
          <w:sz w:val="20"/>
          <w:szCs w:val="20"/>
        </w:rPr>
        <w:t>2.</w:t>
      </w:r>
      <w:r w:rsidR="005A228A">
        <w:rPr>
          <w:rFonts w:asciiTheme="minorHAnsi" w:eastAsia="Calibri" w:hAnsiTheme="minorHAnsi" w:cstheme="minorHAnsi"/>
          <w:bCs/>
          <w:sz w:val="20"/>
          <w:szCs w:val="20"/>
        </w:rPr>
        <w:t>4</w:t>
      </w:r>
      <w:r w:rsidRPr="008F7CE6">
        <w:rPr>
          <w:rFonts w:asciiTheme="minorHAnsi" w:eastAsia="Calibri" w:hAnsiTheme="minorHAnsi" w:cstheme="minorHAnsi"/>
          <w:bCs/>
          <w:sz w:val="20"/>
          <w:szCs w:val="20"/>
        </w:rPr>
        <w:t>.</w:t>
      </w:r>
      <w:r w:rsidRPr="008F7CE6">
        <w:rPr>
          <w:rFonts w:asciiTheme="minorHAnsi" w:eastAsia="Calibri" w:hAnsiTheme="minorHAnsi" w:cstheme="minorHAnsi"/>
          <w:b/>
          <w:sz w:val="20"/>
          <w:szCs w:val="20"/>
        </w:rPr>
        <w:t xml:space="preserve"> </w:t>
      </w:r>
      <w:r w:rsidRPr="008F7CE6">
        <w:rPr>
          <w:rFonts w:asciiTheme="minorHAnsi" w:eastAsia="Calibri" w:hAnsiTheme="minorHAnsi" w:cstheme="minorHAnsi"/>
          <w:bCs/>
          <w:sz w:val="20"/>
          <w:szCs w:val="20"/>
        </w:rPr>
        <w:t xml:space="preserve">Paslaugų teikėjas visas galimas išlaidas </w:t>
      </w:r>
      <w:r w:rsidRPr="00B106DF">
        <w:rPr>
          <w:rFonts w:asciiTheme="minorHAnsi" w:eastAsia="Calibri" w:hAnsiTheme="minorHAnsi" w:cstheme="minorHAnsi"/>
          <w:bCs/>
          <w:sz w:val="20"/>
          <w:szCs w:val="20"/>
        </w:rPr>
        <w:t>įskaičiuoja į Paslaugų įkainį ir (ar) kainą. Siūlomame įkainyje ir (ar) kainoje turi būti įskaičiuotos visos Paslaugų teikėjo išlaidos ir mokėtini mokesčiai, būtini tinkamam Sutarties įvykdymui.</w:t>
      </w:r>
    </w:p>
    <w:p w14:paraId="50FBFDA7" w14:textId="1DF5A88E" w:rsidR="004D3C43" w:rsidRDefault="004D3C43" w:rsidP="00302F7E">
      <w:pPr>
        <w:tabs>
          <w:tab w:val="left" w:pos="540"/>
        </w:tabs>
        <w:ind w:firstLine="0"/>
        <w:contextualSpacing/>
        <w:mirrorIndents/>
        <w:jc w:val="both"/>
        <w:rPr>
          <w:rFonts w:asciiTheme="minorHAnsi" w:eastAsia="Calibri" w:hAnsiTheme="minorHAnsi" w:cstheme="minorHAnsi"/>
          <w:bCs/>
          <w:iCs/>
          <w:sz w:val="20"/>
          <w:szCs w:val="20"/>
        </w:rPr>
      </w:pPr>
      <w:r w:rsidRPr="00B106DF">
        <w:rPr>
          <w:rFonts w:asciiTheme="minorHAnsi" w:eastAsia="Calibri" w:hAnsiTheme="minorHAnsi" w:cstheme="minorHAnsi"/>
          <w:bCs/>
          <w:sz w:val="20"/>
          <w:szCs w:val="20"/>
        </w:rPr>
        <w:t>2.</w:t>
      </w:r>
      <w:r w:rsidR="005A228A">
        <w:rPr>
          <w:rFonts w:asciiTheme="minorHAnsi" w:eastAsia="Calibri" w:hAnsiTheme="minorHAnsi" w:cstheme="minorHAnsi"/>
          <w:bCs/>
          <w:sz w:val="20"/>
          <w:szCs w:val="20"/>
        </w:rPr>
        <w:t>5</w:t>
      </w:r>
      <w:r w:rsidRPr="00B106DF">
        <w:rPr>
          <w:rFonts w:asciiTheme="minorHAnsi" w:eastAsia="Calibri" w:hAnsiTheme="minorHAnsi" w:cstheme="minorHAnsi"/>
          <w:bCs/>
          <w:sz w:val="20"/>
          <w:szCs w:val="20"/>
        </w:rPr>
        <w:t xml:space="preserve">. Paslaugų teikėjas </w:t>
      </w:r>
      <w:r w:rsidRPr="00B106DF">
        <w:rPr>
          <w:rFonts w:asciiTheme="minorHAnsi" w:eastAsia="Calibri" w:hAnsiTheme="minorHAnsi" w:cstheme="minorHAnsi"/>
          <w:bCs/>
          <w:iCs/>
          <w:sz w:val="20"/>
          <w:szCs w:val="20"/>
        </w:rPr>
        <w:t>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jokiais atvejais nebus didinami, išskyrus Pirkimo sąlygose nustatytus kainos ir (ar) įkainių peržiūros procedūros atvejus.</w:t>
      </w:r>
    </w:p>
    <w:p w14:paraId="1C0C82E4" w14:textId="3D0B090E" w:rsidR="00A85DD1" w:rsidRPr="00B106DF" w:rsidRDefault="00A85DD1" w:rsidP="00302F7E">
      <w:pPr>
        <w:tabs>
          <w:tab w:val="left" w:pos="540"/>
        </w:tabs>
        <w:ind w:firstLine="0"/>
        <w:contextualSpacing/>
        <w:mirrorIndents/>
        <w:jc w:val="both"/>
        <w:rPr>
          <w:rFonts w:asciiTheme="minorHAnsi" w:eastAsia="Calibri" w:hAnsiTheme="minorHAnsi" w:cstheme="minorHAnsi"/>
          <w:b/>
          <w:sz w:val="20"/>
          <w:szCs w:val="20"/>
        </w:rPr>
      </w:pPr>
      <w:r>
        <w:rPr>
          <w:rFonts w:asciiTheme="minorHAnsi" w:eastAsia="Calibri" w:hAnsiTheme="minorHAnsi" w:cstheme="minorHAnsi"/>
          <w:bCs/>
          <w:iCs/>
          <w:sz w:val="20"/>
          <w:szCs w:val="20"/>
        </w:rPr>
        <w:t>2.</w:t>
      </w:r>
      <w:r w:rsidR="005A228A">
        <w:rPr>
          <w:rFonts w:asciiTheme="minorHAnsi" w:eastAsia="Calibri" w:hAnsiTheme="minorHAnsi" w:cstheme="minorHAnsi"/>
          <w:bCs/>
          <w:iCs/>
          <w:sz w:val="20"/>
          <w:szCs w:val="20"/>
        </w:rPr>
        <w:t>6</w:t>
      </w:r>
      <w:r>
        <w:rPr>
          <w:rFonts w:asciiTheme="minorHAnsi" w:eastAsia="Calibri" w:hAnsiTheme="minorHAnsi" w:cstheme="minorHAnsi"/>
          <w:bCs/>
          <w:iCs/>
          <w:sz w:val="20"/>
          <w:szCs w:val="20"/>
        </w:rPr>
        <w:t xml:space="preserve">. </w:t>
      </w:r>
      <w:r w:rsidR="00CB1163">
        <w:rPr>
          <w:rFonts w:asciiTheme="minorHAnsi" w:eastAsia="Calibri" w:hAnsiTheme="minorHAnsi" w:cstheme="minorHAnsi"/>
          <w:bCs/>
          <w:iCs/>
          <w:sz w:val="20"/>
          <w:szCs w:val="20"/>
        </w:rPr>
        <w:t>Paslaugų teikėjas</w:t>
      </w:r>
      <w:r w:rsidR="00CB1163" w:rsidRPr="00CB1163">
        <w:rPr>
          <w:rFonts w:asciiTheme="minorHAnsi" w:eastAsia="Calibri" w:hAnsiTheme="minorHAnsi" w:cstheme="minorHAnsi"/>
          <w:bCs/>
          <w:iCs/>
          <w:sz w:val="20"/>
          <w:szCs w:val="20"/>
        </w:rPr>
        <w:t xml:space="preserve"> Paslaugas teikia </w:t>
      </w:r>
      <w:r w:rsidR="00CB1163">
        <w:rPr>
          <w:rFonts w:asciiTheme="minorHAnsi" w:eastAsia="Calibri" w:hAnsiTheme="minorHAnsi" w:cstheme="minorHAnsi"/>
          <w:bCs/>
          <w:iCs/>
          <w:sz w:val="20"/>
          <w:szCs w:val="20"/>
        </w:rPr>
        <w:t>24</w:t>
      </w:r>
      <w:r w:rsidR="00CB1163" w:rsidRPr="00CB1163">
        <w:rPr>
          <w:rFonts w:asciiTheme="minorHAnsi" w:eastAsia="Calibri" w:hAnsiTheme="minorHAnsi" w:cstheme="minorHAnsi"/>
          <w:bCs/>
          <w:iCs/>
          <w:sz w:val="20"/>
          <w:szCs w:val="20"/>
        </w:rPr>
        <w:t xml:space="preserve"> mėnesius nuo Sutarties įsigaliojimo dienos.</w:t>
      </w:r>
    </w:p>
    <w:bookmarkEnd w:id="6"/>
    <w:p w14:paraId="0B57557D" w14:textId="72E3C6C8" w:rsidR="004D3C43" w:rsidRPr="00A448DE" w:rsidRDefault="004D3C43" w:rsidP="00302F7E">
      <w:pPr>
        <w:ind w:firstLine="0"/>
        <w:contextualSpacing/>
        <w:mirrorIndents/>
        <w:jc w:val="both"/>
        <w:rPr>
          <w:rFonts w:asciiTheme="minorHAnsi" w:eastAsia="Calibri" w:hAnsiTheme="minorHAnsi" w:cstheme="minorHAnsi"/>
          <w:sz w:val="20"/>
          <w:szCs w:val="20"/>
        </w:rPr>
      </w:pPr>
      <w:r w:rsidRPr="00A448DE">
        <w:rPr>
          <w:rFonts w:asciiTheme="minorHAnsi" w:eastAsia="Calibri" w:hAnsiTheme="minorHAnsi" w:cstheme="minorHAnsi"/>
          <w:sz w:val="20"/>
          <w:szCs w:val="20"/>
        </w:rPr>
        <w:t>2.</w:t>
      </w:r>
      <w:r w:rsidR="005A228A" w:rsidRPr="00A448DE">
        <w:rPr>
          <w:rFonts w:asciiTheme="minorHAnsi" w:eastAsia="Calibri" w:hAnsiTheme="minorHAnsi" w:cstheme="minorHAnsi"/>
          <w:sz w:val="20"/>
          <w:szCs w:val="20"/>
        </w:rPr>
        <w:t>7</w:t>
      </w:r>
      <w:r w:rsidRPr="00A448DE">
        <w:rPr>
          <w:rFonts w:asciiTheme="minorHAnsi" w:eastAsia="Calibri" w:hAnsiTheme="minorHAnsi" w:cstheme="minorHAnsi"/>
          <w:sz w:val="20"/>
          <w:szCs w:val="20"/>
        </w:rPr>
        <w:t>. Paslaugų gavėjas 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prekybos vietoje, kataloge ar interneto svetainėje nurodytomis šių paslaugų kainomis, arba, jei tokios kainos neskelbiamos, Paslaugų teikėjo pasiūlytomis, konkurencingomis ir rinką atitinkančiomis kainomis. Bendra tokių nenumatytų Paslaugų vertė negali viršyti 10 (dešimt) proc. Sutarties vertės (EUR be PVM).</w:t>
      </w:r>
    </w:p>
    <w:p w14:paraId="307741CD" w14:textId="03B7FC40" w:rsidR="004D3C43" w:rsidRPr="00B106DF" w:rsidRDefault="003A7A31" w:rsidP="003A7A31">
      <w:pPr>
        <w:pBdr>
          <w:top w:val="single" w:sz="8" w:space="1" w:color="auto"/>
          <w:bottom w:val="single" w:sz="8" w:space="1" w:color="auto"/>
        </w:pBdr>
        <w:tabs>
          <w:tab w:val="left" w:pos="284"/>
        </w:tabs>
        <w:ind w:firstLine="0"/>
        <w:contextualSpacing/>
        <w:mirrorIndents/>
        <w:jc w:val="both"/>
        <w:rPr>
          <w:rFonts w:asciiTheme="minorHAnsi" w:eastAsia="Calibri" w:hAnsiTheme="minorHAnsi" w:cstheme="minorHAnsi"/>
          <w:b/>
          <w:sz w:val="20"/>
          <w:szCs w:val="20"/>
        </w:rPr>
      </w:pPr>
      <w:r>
        <w:rPr>
          <w:rFonts w:asciiTheme="minorHAnsi" w:eastAsia="Calibri" w:hAnsiTheme="minorHAnsi" w:cstheme="minorHAnsi"/>
          <w:b/>
          <w:sz w:val="20"/>
          <w:szCs w:val="20"/>
        </w:rPr>
        <w:t xml:space="preserve">3. </w:t>
      </w:r>
      <w:r w:rsidR="004D3C43" w:rsidRPr="00B106DF">
        <w:rPr>
          <w:rFonts w:asciiTheme="minorHAnsi" w:eastAsia="Calibri" w:hAnsiTheme="minorHAnsi" w:cstheme="minorHAnsi"/>
          <w:b/>
          <w:sz w:val="20"/>
          <w:szCs w:val="20"/>
        </w:rPr>
        <w:t>REIKALAVIMAI PIRKIMO OBJEKTUI</w:t>
      </w:r>
    </w:p>
    <w:p w14:paraId="6A242173" w14:textId="76B501BA" w:rsidR="004D3C43" w:rsidRPr="00B106DF" w:rsidRDefault="003A7A31" w:rsidP="003A7A31">
      <w:pPr>
        <w:pBdr>
          <w:bottom w:val="single" w:sz="8" w:space="1" w:color="auto"/>
          <w:between w:val="single" w:sz="12" w:space="1" w:color="auto"/>
        </w:pBdr>
        <w:tabs>
          <w:tab w:val="left" w:pos="567"/>
        </w:tabs>
        <w:ind w:firstLine="0"/>
        <w:contextualSpacing/>
        <w:mirrorIndents/>
        <w:jc w:val="both"/>
        <w:rPr>
          <w:rFonts w:asciiTheme="minorHAnsi" w:eastAsia="Calibri" w:hAnsiTheme="minorHAnsi" w:cstheme="minorHAnsi"/>
          <w:b/>
          <w:sz w:val="20"/>
          <w:szCs w:val="20"/>
        </w:rPr>
      </w:pPr>
      <w:r w:rsidRPr="001527C8">
        <w:rPr>
          <w:rFonts w:asciiTheme="minorHAnsi" w:eastAsia="Calibri" w:hAnsiTheme="minorHAnsi" w:cstheme="minorHAnsi"/>
          <w:b/>
          <w:sz w:val="20"/>
          <w:szCs w:val="20"/>
        </w:rPr>
        <w:t xml:space="preserve">3.1. </w:t>
      </w:r>
      <w:r w:rsidR="004D3C43" w:rsidRPr="001527C8">
        <w:rPr>
          <w:rFonts w:asciiTheme="minorHAnsi" w:eastAsia="Calibri" w:hAnsiTheme="minorHAnsi" w:cstheme="minorHAnsi"/>
          <w:b/>
          <w:sz w:val="20"/>
          <w:szCs w:val="20"/>
        </w:rPr>
        <w:t>Pirkimo objekto aprašymas</w:t>
      </w:r>
    </w:p>
    <w:p w14:paraId="1C9A2C07" w14:textId="60174D8E" w:rsidR="00EA244E" w:rsidRDefault="00705F4F" w:rsidP="00705F4F">
      <w:pPr>
        <w:ind w:firstLine="0"/>
        <w:contextualSpacing/>
        <w:mirrorIndents/>
        <w:jc w:val="both"/>
        <w:rPr>
          <w:rFonts w:asciiTheme="minorHAnsi" w:eastAsia="Calibri" w:hAnsiTheme="minorHAnsi" w:cstheme="minorHAnsi"/>
          <w:bCs/>
          <w:iCs/>
          <w:sz w:val="20"/>
          <w:szCs w:val="20"/>
        </w:rPr>
      </w:pPr>
      <w:r w:rsidRPr="00EB57D3">
        <w:rPr>
          <w:rFonts w:asciiTheme="minorHAnsi" w:eastAsia="Calibri" w:hAnsiTheme="minorHAnsi" w:cstheme="minorHAnsi"/>
          <w:bCs/>
          <w:iCs/>
          <w:sz w:val="20"/>
          <w:szCs w:val="20"/>
        </w:rPr>
        <w:t xml:space="preserve">3.1.1. </w:t>
      </w:r>
      <w:bookmarkStart w:id="8" w:name="_Hlk193303489"/>
      <w:r w:rsidR="00EA244E">
        <w:rPr>
          <w:rFonts w:asciiTheme="minorHAnsi" w:eastAsia="Calibri" w:hAnsiTheme="minorHAnsi" w:cstheme="minorHAnsi"/>
          <w:bCs/>
          <w:iCs/>
          <w:sz w:val="20"/>
          <w:szCs w:val="20"/>
        </w:rPr>
        <w:t xml:space="preserve">- </w:t>
      </w:r>
      <w:r w:rsidR="00A448DE">
        <w:rPr>
          <w:rFonts w:asciiTheme="minorHAnsi" w:eastAsia="Calibri" w:hAnsiTheme="minorHAnsi" w:cstheme="minorHAnsi"/>
          <w:bCs/>
          <w:iCs/>
          <w:sz w:val="20"/>
          <w:szCs w:val="20"/>
        </w:rPr>
        <w:t>M</w:t>
      </w:r>
      <w:r w:rsidR="001527C8">
        <w:rPr>
          <w:rFonts w:asciiTheme="minorHAnsi" w:eastAsia="Calibri" w:hAnsiTheme="minorHAnsi" w:cstheme="minorHAnsi"/>
          <w:bCs/>
          <w:iCs/>
          <w:sz w:val="20"/>
          <w:szCs w:val="20"/>
        </w:rPr>
        <w:t xml:space="preserve">echanizmų </w:t>
      </w:r>
      <w:r w:rsidR="00F11545">
        <w:rPr>
          <w:rFonts w:asciiTheme="minorHAnsi" w:eastAsia="Calibri" w:hAnsiTheme="minorHAnsi" w:cstheme="minorHAnsi"/>
          <w:bCs/>
          <w:iCs/>
          <w:sz w:val="20"/>
          <w:szCs w:val="20"/>
        </w:rPr>
        <w:t xml:space="preserve">techninio </w:t>
      </w:r>
      <w:r w:rsidR="00B6250B" w:rsidRPr="00EA244E">
        <w:rPr>
          <w:rFonts w:asciiTheme="minorHAnsi" w:eastAsia="Calibri" w:hAnsiTheme="minorHAnsi" w:cstheme="minorHAnsi"/>
          <w:bCs/>
          <w:iCs/>
          <w:sz w:val="20"/>
          <w:szCs w:val="20"/>
          <w:u w:val="single"/>
        </w:rPr>
        <w:t xml:space="preserve">aptarnavimo </w:t>
      </w:r>
      <w:r w:rsidR="00620EAD" w:rsidRPr="00EA244E">
        <w:rPr>
          <w:rFonts w:asciiTheme="minorHAnsi" w:eastAsia="Calibri" w:hAnsiTheme="minorHAnsi" w:cstheme="minorHAnsi"/>
          <w:bCs/>
          <w:iCs/>
          <w:sz w:val="20"/>
          <w:szCs w:val="20"/>
          <w:u w:val="single"/>
        </w:rPr>
        <w:t>paslaugos</w:t>
      </w:r>
      <w:r w:rsidR="00B6250B" w:rsidRPr="00EB57D3">
        <w:rPr>
          <w:rFonts w:asciiTheme="minorHAnsi" w:eastAsia="Calibri" w:hAnsiTheme="minorHAnsi" w:cstheme="minorHAnsi"/>
          <w:bCs/>
          <w:iCs/>
          <w:sz w:val="20"/>
          <w:szCs w:val="20"/>
        </w:rPr>
        <w:t xml:space="preserve"> </w:t>
      </w:r>
      <w:r w:rsidR="00ED1964" w:rsidRPr="00EB57D3">
        <w:rPr>
          <w:rFonts w:asciiTheme="minorHAnsi" w:eastAsia="Calibri" w:hAnsiTheme="minorHAnsi" w:cstheme="minorHAnsi"/>
          <w:bCs/>
          <w:iCs/>
          <w:sz w:val="20"/>
          <w:szCs w:val="20"/>
        </w:rPr>
        <w:t>atliekam</w:t>
      </w:r>
      <w:r w:rsidR="007F7361" w:rsidRPr="00EB57D3">
        <w:rPr>
          <w:rFonts w:asciiTheme="minorHAnsi" w:eastAsia="Calibri" w:hAnsiTheme="minorHAnsi" w:cstheme="minorHAnsi"/>
          <w:bCs/>
          <w:iCs/>
          <w:sz w:val="20"/>
          <w:szCs w:val="20"/>
        </w:rPr>
        <w:t>os</w:t>
      </w:r>
      <w:r w:rsidR="00ED1964" w:rsidRPr="00EB57D3">
        <w:rPr>
          <w:rFonts w:asciiTheme="minorHAnsi" w:eastAsia="Calibri" w:hAnsiTheme="minorHAnsi" w:cstheme="minorHAnsi"/>
          <w:bCs/>
          <w:iCs/>
          <w:sz w:val="20"/>
          <w:szCs w:val="20"/>
        </w:rPr>
        <w:t xml:space="preserve"> pagal </w:t>
      </w:r>
      <w:r w:rsidR="00D84D65" w:rsidRPr="00EB57D3">
        <w:rPr>
          <w:rFonts w:asciiTheme="minorHAnsi" w:eastAsia="Calibri" w:hAnsiTheme="minorHAnsi" w:cstheme="minorHAnsi"/>
          <w:bCs/>
          <w:iCs/>
          <w:sz w:val="20"/>
          <w:szCs w:val="20"/>
        </w:rPr>
        <w:t xml:space="preserve">gamintojo rekomenduojamus </w:t>
      </w:r>
      <w:r w:rsidR="00CB07F7">
        <w:rPr>
          <w:rFonts w:asciiTheme="minorHAnsi" w:eastAsia="Calibri" w:hAnsiTheme="minorHAnsi" w:cstheme="minorHAnsi"/>
          <w:bCs/>
          <w:iCs/>
          <w:sz w:val="20"/>
          <w:szCs w:val="20"/>
        </w:rPr>
        <w:t>t</w:t>
      </w:r>
      <w:r w:rsidR="00C03DD1" w:rsidRPr="00EB57D3">
        <w:rPr>
          <w:rFonts w:asciiTheme="minorHAnsi" w:eastAsia="Calibri" w:hAnsiTheme="minorHAnsi" w:cstheme="minorHAnsi"/>
          <w:bCs/>
          <w:iCs/>
          <w:sz w:val="20"/>
          <w:szCs w:val="20"/>
        </w:rPr>
        <w:t>echninio aptarnavimo grafikus</w:t>
      </w:r>
      <w:bookmarkEnd w:id="8"/>
      <w:r w:rsidR="00DF7FD3">
        <w:rPr>
          <w:rFonts w:asciiTheme="minorHAnsi" w:eastAsia="Calibri" w:hAnsiTheme="minorHAnsi" w:cstheme="minorHAnsi"/>
          <w:bCs/>
          <w:iCs/>
          <w:sz w:val="20"/>
          <w:szCs w:val="20"/>
        </w:rPr>
        <w:t xml:space="preserve"> </w:t>
      </w:r>
      <w:r w:rsidR="00DF7FD3" w:rsidRPr="0018076E">
        <w:rPr>
          <w:rFonts w:asciiTheme="minorHAnsi" w:eastAsia="Calibri" w:hAnsiTheme="minorHAnsi" w:cstheme="minorHAnsi"/>
          <w:bCs/>
          <w:iCs/>
          <w:sz w:val="20"/>
          <w:szCs w:val="20"/>
        </w:rPr>
        <w:t>ir apimtis</w:t>
      </w:r>
      <w:r w:rsidR="00D84D65" w:rsidRPr="00EB57D3">
        <w:rPr>
          <w:rFonts w:asciiTheme="minorHAnsi" w:eastAsia="Calibri" w:hAnsiTheme="minorHAnsi" w:cstheme="minorHAnsi"/>
          <w:bCs/>
          <w:iCs/>
          <w:sz w:val="20"/>
          <w:szCs w:val="20"/>
        </w:rPr>
        <w:t>.</w:t>
      </w:r>
    </w:p>
    <w:p w14:paraId="2CB6E927" w14:textId="00EFCC92" w:rsidR="00EB57D3" w:rsidRPr="008F7CE6" w:rsidRDefault="00EA244E" w:rsidP="00705F4F">
      <w:pPr>
        <w:ind w:firstLine="0"/>
        <w:contextualSpacing/>
        <w:mirrorIndents/>
        <w:jc w:val="both"/>
        <w:rPr>
          <w:rFonts w:asciiTheme="minorHAnsi" w:eastAsia="Calibri" w:hAnsiTheme="minorHAnsi" w:cstheme="minorHAnsi"/>
          <w:bCs/>
          <w:iCs/>
          <w:sz w:val="20"/>
          <w:szCs w:val="20"/>
        </w:rPr>
      </w:pPr>
      <w:r>
        <w:rPr>
          <w:rFonts w:asciiTheme="minorHAnsi" w:eastAsia="Calibri" w:hAnsiTheme="minorHAnsi" w:cstheme="minorHAnsi"/>
          <w:bCs/>
          <w:iCs/>
          <w:sz w:val="20"/>
          <w:szCs w:val="20"/>
        </w:rPr>
        <w:t xml:space="preserve">          </w:t>
      </w:r>
      <w:r w:rsidRPr="00EA244E">
        <w:rPr>
          <w:rFonts w:asciiTheme="minorHAnsi" w:eastAsia="Calibri" w:hAnsiTheme="minorHAnsi" w:cstheme="minorHAnsi"/>
          <w:bCs/>
          <w:iCs/>
          <w:sz w:val="20"/>
          <w:szCs w:val="20"/>
        </w:rPr>
        <w:t xml:space="preserve"> </w:t>
      </w:r>
      <w:r>
        <w:rPr>
          <w:rFonts w:asciiTheme="minorHAnsi" w:eastAsia="Calibri" w:hAnsiTheme="minorHAnsi" w:cstheme="minorHAnsi"/>
          <w:bCs/>
          <w:iCs/>
          <w:sz w:val="20"/>
          <w:szCs w:val="20"/>
        </w:rPr>
        <w:t xml:space="preserve">- </w:t>
      </w:r>
      <w:r w:rsidRPr="00A448DE">
        <w:rPr>
          <w:rFonts w:asciiTheme="minorHAnsi" w:eastAsia="Calibri" w:hAnsiTheme="minorHAnsi" w:cstheme="minorHAnsi"/>
          <w:bCs/>
          <w:iCs/>
          <w:sz w:val="20"/>
          <w:szCs w:val="20"/>
        </w:rPr>
        <w:t xml:space="preserve">Mechanizmų </w:t>
      </w:r>
      <w:r w:rsidRPr="00EA244E">
        <w:rPr>
          <w:rFonts w:asciiTheme="minorHAnsi" w:eastAsia="Calibri" w:hAnsiTheme="minorHAnsi" w:cstheme="minorHAnsi"/>
          <w:bCs/>
          <w:iCs/>
          <w:sz w:val="20"/>
          <w:szCs w:val="20"/>
          <w:u w:val="single"/>
        </w:rPr>
        <w:t>remonto paslaugos</w:t>
      </w:r>
      <w:r w:rsidRPr="008F7CE6">
        <w:rPr>
          <w:rFonts w:asciiTheme="minorHAnsi" w:eastAsia="Calibri" w:hAnsiTheme="minorHAnsi" w:cstheme="minorHAnsi"/>
          <w:bCs/>
          <w:iCs/>
          <w:sz w:val="20"/>
          <w:szCs w:val="20"/>
        </w:rPr>
        <w:t xml:space="preserve"> bus atliekamos pagal poreikį</w:t>
      </w:r>
      <w:r>
        <w:rPr>
          <w:rFonts w:asciiTheme="minorHAnsi" w:eastAsia="Calibri" w:hAnsiTheme="minorHAnsi" w:cstheme="minorHAnsi"/>
          <w:bCs/>
          <w:iCs/>
          <w:sz w:val="20"/>
          <w:szCs w:val="20"/>
        </w:rPr>
        <w:t>.</w:t>
      </w:r>
    </w:p>
    <w:p w14:paraId="415FABF3" w14:textId="7840EA07" w:rsidR="00705F4F" w:rsidRPr="008F7CE6" w:rsidRDefault="00705F4F" w:rsidP="00705F4F">
      <w:pPr>
        <w:ind w:firstLine="0"/>
        <w:contextualSpacing/>
        <w:mirrorIndents/>
        <w:jc w:val="both"/>
        <w:rPr>
          <w:rFonts w:asciiTheme="minorHAnsi" w:eastAsia="Calibri" w:hAnsiTheme="minorHAnsi" w:cstheme="minorHAnsi"/>
          <w:bCs/>
          <w:iCs/>
          <w:sz w:val="20"/>
          <w:szCs w:val="20"/>
        </w:rPr>
      </w:pPr>
      <w:r w:rsidRPr="008F7CE6">
        <w:rPr>
          <w:rFonts w:asciiTheme="minorHAnsi" w:eastAsia="Calibri" w:hAnsiTheme="minorHAnsi" w:cstheme="minorHAnsi"/>
          <w:bCs/>
          <w:iCs/>
          <w:sz w:val="20"/>
          <w:szCs w:val="20"/>
        </w:rPr>
        <w:t>3.1.</w:t>
      </w:r>
      <w:r w:rsidR="00EA244E">
        <w:rPr>
          <w:rFonts w:asciiTheme="minorHAnsi" w:eastAsia="Calibri" w:hAnsiTheme="minorHAnsi" w:cstheme="minorHAnsi"/>
          <w:bCs/>
          <w:iCs/>
          <w:sz w:val="20"/>
          <w:szCs w:val="20"/>
        </w:rPr>
        <w:t>2</w:t>
      </w:r>
      <w:r w:rsidRPr="008F7CE6">
        <w:rPr>
          <w:rFonts w:asciiTheme="minorHAnsi" w:eastAsia="Calibri" w:hAnsiTheme="minorHAnsi" w:cstheme="minorHAnsi"/>
          <w:bCs/>
          <w:iCs/>
          <w:sz w:val="20"/>
          <w:szCs w:val="20"/>
        </w:rPr>
        <w:t>.</w:t>
      </w:r>
      <w:r w:rsidR="00F73E93" w:rsidRPr="008F7CE6">
        <w:rPr>
          <w:rFonts w:asciiTheme="minorHAnsi" w:eastAsia="Calibri" w:hAnsiTheme="minorHAnsi" w:cstheme="minorHAnsi"/>
          <w:bCs/>
          <w:iCs/>
          <w:sz w:val="20"/>
          <w:szCs w:val="20"/>
        </w:rPr>
        <w:t xml:space="preserve"> </w:t>
      </w:r>
      <w:r w:rsidR="00374DC3">
        <w:rPr>
          <w:rFonts w:asciiTheme="minorHAnsi" w:eastAsia="Calibri" w:hAnsiTheme="minorHAnsi" w:cstheme="minorHAnsi"/>
          <w:bCs/>
          <w:iCs/>
          <w:sz w:val="20"/>
          <w:szCs w:val="20"/>
        </w:rPr>
        <w:t>M</w:t>
      </w:r>
      <w:r w:rsidR="00374DC3" w:rsidRPr="008F7CE6">
        <w:rPr>
          <w:rFonts w:asciiTheme="minorHAnsi" w:eastAsia="Calibri" w:hAnsiTheme="minorHAnsi" w:cstheme="minorHAnsi"/>
          <w:bCs/>
          <w:iCs/>
          <w:sz w:val="20"/>
          <w:szCs w:val="20"/>
        </w:rPr>
        <w:t xml:space="preserve">echanizmų remonto paslaugoms </w:t>
      </w:r>
      <w:r w:rsidR="00374DC3">
        <w:rPr>
          <w:rFonts w:asciiTheme="minorHAnsi" w:eastAsia="Calibri" w:hAnsiTheme="minorHAnsi" w:cstheme="minorHAnsi"/>
          <w:bCs/>
          <w:iCs/>
          <w:sz w:val="20"/>
          <w:szCs w:val="20"/>
        </w:rPr>
        <w:t>–</w:t>
      </w:r>
      <w:r w:rsidR="00374DC3" w:rsidRPr="008F7CE6">
        <w:rPr>
          <w:rFonts w:asciiTheme="minorHAnsi" w:eastAsia="Calibri" w:hAnsiTheme="minorHAnsi" w:cstheme="minorHAnsi"/>
          <w:bCs/>
          <w:iCs/>
          <w:sz w:val="20"/>
          <w:szCs w:val="20"/>
        </w:rPr>
        <w:t xml:space="preserve"> suteikiama ne trumpesnė kaip 6 (šešių) mėnesių kokybės garantija</w:t>
      </w:r>
      <w:r w:rsidR="00700D59">
        <w:rPr>
          <w:rFonts w:asciiTheme="minorHAnsi" w:eastAsia="Calibri" w:hAnsiTheme="minorHAnsi" w:cstheme="minorHAnsi"/>
          <w:bCs/>
          <w:iCs/>
          <w:sz w:val="20"/>
          <w:szCs w:val="20"/>
        </w:rPr>
        <w:t>.</w:t>
      </w:r>
      <w:r w:rsidRPr="008F7CE6">
        <w:rPr>
          <w:rFonts w:asciiTheme="minorHAnsi" w:eastAsia="Calibri" w:hAnsiTheme="minorHAnsi" w:cstheme="minorHAnsi"/>
          <w:bCs/>
          <w:iCs/>
          <w:sz w:val="20"/>
          <w:szCs w:val="20"/>
        </w:rPr>
        <w:t xml:space="preserve"> Garantinis laikotarpis prasideda nuo </w:t>
      </w:r>
      <w:r w:rsidR="006322A0">
        <w:rPr>
          <w:rFonts w:asciiTheme="minorHAnsi" w:eastAsia="Calibri" w:hAnsiTheme="minorHAnsi" w:cstheme="minorHAnsi"/>
          <w:bCs/>
          <w:iCs/>
          <w:sz w:val="20"/>
          <w:szCs w:val="20"/>
        </w:rPr>
        <w:t>paslaugos</w:t>
      </w:r>
      <w:r w:rsidR="006322A0" w:rsidRPr="008F7CE6">
        <w:rPr>
          <w:rFonts w:asciiTheme="minorHAnsi" w:eastAsia="Calibri" w:hAnsiTheme="minorHAnsi" w:cstheme="minorHAnsi"/>
          <w:bCs/>
          <w:iCs/>
          <w:sz w:val="20"/>
          <w:szCs w:val="20"/>
        </w:rPr>
        <w:t xml:space="preserve"> </w:t>
      </w:r>
      <w:r w:rsidRPr="008F7CE6">
        <w:rPr>
          <w:rFonts w:asciiTheme="minorHAnsi" w:eastAsia="Calibri" w:hAnsiTheme="minorHAnsi" w:cstheme="minorHAnsi"/>
          <w:bCs/>
          <w:iCs/>
          <w:sz w:val="20"/>
          <w:szCs w:val="20"/>
        </w:rPr>
        <w:t xml:space="preserve">perdavimo–priėmimo </w:t>
      </w:r>
      <w:r w:rsidR="00153F54" w:rsidRPr="008F7CE6">
        <w:rPr>
          <w:rFonts w:asciiTheme="minorHAnsi" w:eastAsia="Calibri" w:hAnsiTheme="minorHAnsi" w:cstheme="minorHAnsi"/>
          <w:sz w:val="20"/>
          <w:szCs w:val="20"/>
        </w:rPr>
        <w:t>akto arba kito lygiaverčio dokumento pasirašymo</w:t>
      </w:r>
      <w:r w:rsidRPr="008F7CE6">
        <w:rPr>
          <w:rFonts w:asciiTheme="minorHAnsi" w:eastAsia="Calibri" w:hAnsiTheme="minorHAnsi" w:cstheme="minorHAnsi"/>
          <w:bCs/>
          <w:iCs/>
          <w:sz w:val="20"/>
          <w:szCs w:val="20"/>
        </w:rPr>
        <w:t xml:space="preserve">. </w:t>
      </w:r>
    </w:p>
    <w:p w14:paraId="0261545B" w14:textId="2D82FB4C" w:rsidR="00705F4F" w:rsidRPr="008F7CE6" w:rsidRDefault="006607F6" w:rsidP="001F2E27">
      <w:pPr>
        <w:tabs>
          <w:tab w:val="left" w:pos="567"/>
        </w:tabs>
        <w:ind w:firstLine="0"/>
        <w:contextualSpacing/>
        <w:mirrorIndents/>
        <w:jc w:val="both"/>
        <w:rPr>
          <w:rFonts w:asciiTheme="minorHAnsi" w:eastAsia="Calibri" w:hAnsiTheme="minorHAnsi" w:cstheme="minorHAnsi"/>
          <w:bCs/>
          <w:iCs/>
          <w:sz w:val="20"/>
          <w:szCs w:val="20"/>
        </w:rPr>
      </w:pPr>
      <w:r w:rsidRPr="008F7CE6">
        <w:rPr>
          <w:rFonts w:asciiTheme="minorHAnsi" w:eastAsia="Calibri" w:hAnsiTheme="minorHAnsi" w:cstheme="minorHAnsi"/>
          <w:bCs/>
          <w:iCs/>
          <w:sz w:val="20"/>
          <w:szCs w:val="20"/>
        </w:rPr>
        <w:t>3.1.</w:t>
      </w:r>
      <w:r w:rsidR="00EA244E">
        <w:rPr>
          <w:rFonts w:asciiTheme="minorHAnsi" w:eastAsia="Calibri" w:hAnsiTheme="minorHAnsi" w:cstheme="minorHAnsi"/>
          <w:bCs/>
          <w:iCs/>
          <w:sz w:val="20"/>
          <w:szCs w:val="20"/>
        </w:rPr>
        <w:t>3</w:t>
      </w:r>
      <w:r w:rsidRPr="008F7CE6">
        <w:rPr>
          <w:rFonts w:asciiTheme="minorHAnsi" w:eastAsia="Calibri" w:hAnsiTheme="minorHAnsi" w:cstheme="minorHAnsi"/>
          <w:bCs/>
          <w:iCs/>
          <w:sz w:val="20"/>
          <w:szCs w:val="20"/>
        </w:rPr>
        <w:t xml:space="preserve">. </w:t>
      </w:r>
      <w:r w:rsidRPr="008F7CE6">
        <w:rPr>
          <w:rFonts w:asciiTheme="minorHAnsi" w:eastAsia="Calibri" w:hAnsiTheme="minorHAnsi" w:cstheme="minorHAnsi"/>
          <w:sz w:val="20"/>
          <w:szCs w:val="20"/>
        </w:rPr>
        <w:t xml:space="preserve">Paslaugų teikėjas visoms parduodamoms Prekėms turi suteikti gamintojo garantiją, bet ne trumpesnę nei 12 mėn. </w:t>
      </w:r>
    </w:p>
    <w:p w14:paraId="3E65F524" w14:textId="7A95723F" w:rsidR="004D3C43" w:rsidRPr="008F7CE6" w:rsidRDefault="00906E42" w:rsidP="003A7A31">
      <w:pPr>
        <w:pBdr>
          <w:top w:val="single" w:sz="4" w:space="1" w:color="auto"/>
          <w:bottom w:val="single" w:sz="8" w:space="1" w:color="auto"/>
          <w:between w:val="single" w:sz="12" w:space="1" w:color="auto"/>
        </w:pBdr>
        <w:shd w:val="clear" w:color="auto" w:fill="FFFFFF"/>
        <w:tabs>
          <w:tab w:val="left" w:pos="567"/>
        </w:tabs>
        <w:ind w:firstLine="0"/>
        <w:contextualSpacing/>
        <w:mirrorIndents/>
        <w:jc w:val="both"/>
        <w:rPr>
          <w:rFonts w:asciiTheme="minorHAnsi" w:eastAsia="Calibri" w:hAnsiTheme="minorHAnsi" w:cstheme="minorHAnsi"/>
          <w:b/>
          <w:sz w:val="20"/>
          <w:szCs w:val="20"/>
        </w:rPr>
      </w:pPr>
      <w:bookmarkStart w:id="9" w:name="_Hlk40957178"/>
      <w:r>
        <w:rPr>
          <w:rFonts w:asciiTheme="minorHAnsi" w:eastAsia="Calibri" w:hAnsiTheme="minorHAnsi" w:cstheme="minorHAnsi"/>
          <w:b/>
          <w:sz w:val="20"/>
          <w:szCs w:val="20"/>
        </w:rPr>
        <w:t>4</w:t>
      </w:r>
      <w:r w:rsidR="008478AD" w:rsidRPr="008F7CE6">
        <w:rPr>
          <w:rFonts w:asciiTheme="minorHAnsi" w:eastAsia="Calibri" w:hAnsiTheme="minorHAnsi" w:cstheme="minorHAnsi"/>
          <w:b/>
          <w:sz w:val="20"/>
          <w:szCs w:val="20"/>
        </w:rPr>
        <w:t>.</w:t>
      </w:r>
      <w:r>
        <w:rPr>
          <w:rFonts w:asciiTheme="minorHAnsi" w:eastAsia="Calibri" w:hAnsiTheme="minorHAnsi" w:cstheme="minorHAnsi"/>
          <w:b/>
          <w:sz w:val="20"/>
          <w:szCs w:val="20"/>
        </w:rPr>
        <w:t>1</w:t>
      </w:r>
      <w:r w:rsidR="008478AD" w:rsidRPr="008F7CE6">
        <w:rPr>
          <w:rFonts w:asciiTheme="minorHAnsi" w:eastAsia="Calibri" w:hAnsiTheme="minorHAnsi" w:cstheme="minorHAnsi"/>
          <w:b/>
          <w:sz w:val="20"/>
          <w:szCs w:val="20"/>
        </w:rPr>
        <w:t xml:space="preserve">. </w:t>
      </w:r>
      <w:r w:rsidR="004D3C43" w:rsidRPr="008F7CE6">
        <w:rPr>
          <w:rFonts w:asciiTheme="minorHAnsi" w:eastAsia="Calibri" w:hAnsiTheme="minorHAnsi" w:cstheme="minorHAnsi"/>
          <w:b/>
          <w:sz w:val="20"/>
          <w:szCs w:val="20"/>
        </w:rPr>
        <w:t>PASLAUGŲ TEIKIMO VIETA, TERMINAI IR TVARKA</w:t>
      </w:r>
    </w:p>
    <w:p w14:paraId="687A2AEF" w14:textId="2597EB9F" w:rsidR="004D3C43" w:rsidRPr="008F7CE6" w:rsidRDefault="00906E42" w:rsidP="008478AD">
      <w:pPr>
        <w:ind w:firstLine="0"/>
        <w:contextualSpacing/>
        <w:mirrorIndents/>
        <w:jc w:val="both"/>
        <w:rPr>
          <w:rFonts w:asciiTheme="minorHAnsi" w:eastAsia="Calibri" w:hAnsiTheme="minorHAnsi" w:cstheme="minorHAnsi"/>
          <w:b/>
          <w:sz w:val="20"/>
          <w:szCs w:val="20"/>
        </w:rPr>
      </w:pPr>
      <w:bookmarkStart w:id="10" w:name="_Hlk75526604"/>
      <w:r>
        <w:rPr>
          <w:rFonts w:asciiTheme="minorHAnsi" w:eastAsia="Calibri" w:hAnsiTheme="minorHAnsi" w:cstheme="minorHAnsi"/>
          <w:b/>
          <w:sz w:val="20"/>
          <w:szCs w:val="20"/>
        </w:rPr>
        <w:t>4</w:t>
      </w:r>
      <w:r w:rsidR="008478AD" w:rsidRPr="008F7CE6">
        <w:rPr>
          <w:rFonts w:asciiTheme="minorHAnsi" w:eastAsia="Calibri" w:hAnsiTheme="minorHAnsi" w:cstheme="minorHAnsi"/>
          <w:b/>
          <w:sz w:val="20"/>
          <w:szCs w:val="20"/>
        </w:rPr>
        <w:t>.</w:t>
      </w:r>
      <w:r>
        <w:rPr>
          <w:rFonts w:asciiTheme="minorHAnsi" w:eastAsia="Calibri" w:hAnsiTheme="minorHAnsi" w:cstheme="minorHAnsi"/>
          <w:b/>
          <w:sz w:val="20"/>
          <w:szCs w:val="20"/>
        </w:rPr>
        <w:t>1</w:t>
      </w:r>
      <w:r w:rsidR="008478AD" w:rsidRPr="008F7CE6">
        <w:rPr>
          <w:rFonts w:asciiTheme="minorHAnsi" w:eastAsia="Calibri" w:hAnsiTheme="minorHAnsi" w:cstheme="minorHAnsi"/>
          <w:b/>
          <w:sz w:val="20"/>
          <w:szCs w:val="20"/>
        </w:rPr>
        <w:t xml:space="preserve">.1. </w:t>
      </w:r>
      <w:r w:rsidR="004D3C43" w:rsidRPr="008F7CE6">
        <w:rPr>
          <w:rFonts w:asciiTheme="minorHAnsi" w:eastAsia="Calibri" w:hAnsiTheme="minorHAnsi" w:cstheme="minorHAnsi"/>
          <w:b/>
          <w:sz w:val="20"/>
          <w:szCs w:val="20"/>
        </w:rPr>
        <w:t>Paslaugų teikimo vieta</w:t>
      </w:r>
      <w:r w:rsidR="00CA6F02" w:rsidRPr="008F7CE6">
        <w:rPr>
          <w:rFonts w:asciiTheme="minorHAnsi" w:eastAsia="Calibri" w:hAnsiTheme="minorHAnsi" w:cstheme="minorHAnsi"/>
          <w:b/>
          <w:sz w:val="20"/>
          <w:szCs w:val="20"/>
        </w:rPr>
        <w:t>:</w:t>
      </w:r>
    </w:p>
    <w:p w14:paraId="4E9C4A86" w14:textId="42652084" w:rsidR="00AC2AEE" w:rsidRPr="008F7CE6" w:rsidRDefault="00D40A26" w:rsidP="00AB5D23">
      <w:pPr>
        <w:ind w:firstLine="0"/>
        <w:contextualSpacing/>
        <w:mirrorIndents/>
        <w:jc w:val="both"/>
        <w:rPr>
          <w:rFonts w:asciiTheme="minorHAnsi" w:eastAsia="Calibri" w:hAnsiTheme="minorHAnsi" w:cstheme="minorHAnsi"/>
          <w:bCs/>
          <w:iCs/>
          <w:sz w:val="20"/>
          <w:szCs w:val="20"/>
        </w:rPr>
      </w:pPr>
      <w:r w:rsidRPr="008F7CE6">
        <w:rPr>
          <w:rFonts w:asciiTheme="minorHAnsi" w:eastAsia="Calibri" w:hAnsiTheme="minorHAnsi" w:cstheme="minorHAnsi"/>
          <w:bCs/>
          <w:iCs/>
          <w:sz w:val="20"/>
          <w:szCs w:val="20"/>
        </w:rPr>
        <w:t xml:space="preserve">Mechanizmų, nurodytų Techninės specifikacijos Priede Nr. </w:t>
      </w:r>
      <w:r w:rsidR="00700D59">
        <w:rPr>
          <w:rFonts w:asciiTheme="minorHAnsi" w:eastAsia="Calibri" w:hAnsiTheme="minorHAnsi" w:cstheme="minorHAnsi"/>
          <w:bCs/>
          <w:iCs/>
          <w:sz w:val="20"/>
          <w:szCs w:val="20"/>
        </w:rPr>
        <w:t>1</w:t>
      </w:r>
      <w:r w:rsidRPr="008F7CE6">
        <w:rPr>
          <w:rFonts w:asciiTheme="minorHAnsi" w:eastAsia="Calibri" w:hAnsiTheme="minorHAnsi" w:cstheme="minorHAnsi"/>
          <w:bCs/>
          <w:iCs/>
          <w:sz w:val="20"/>
          <w:szCs w:val="20"/>
        </w:rPr>
        <w:t>, techninio aptarnavimo ir remonto paslaugos atliekamos Paslaugų teikėjo</w:t>
      </w:r>
      <w:r w:rsidRPr="008F7CE6">
        <w:t xml:space="preserve"> </w:t>
      </w:r>
      <w:r w:rsidRPr="008F7CE6">
        <w:rPr>
          <w:rFonts w:asciiTheme="minorHAnsi" w:eastAsia="Calibri" w:hAnsiTheme="minorHAnsi" w:cstheme="minorHAnsi"/>
          <w:bCs/>
          <w:iCs/>
          <w:sz w:val="20"/>
          <w:szCs w:val="20"/>
        </w:rPr>
        <w:t>įrankių priėmimo</w:t>
      </w:r>
      <w:r w:rsidR="00C03D5A" w:rsidRPr="008F7CE6">
        <w:rPr>
          <w:rFonts w:asciiTheme="minorHAnsi" w:eastAsia="Calibri" w:hAnsiTheme="minorHAnsi" w:cstheme="minorHAnsi"/>
          <w:bCs/>
          <w:iCs/>
          <w:sz w:val="20"/>
          <w:szCs w:val="20"/>
        </w:rPr>
        <w:t>/</w:t>
      </w:r>
      <w:r w:rsidRPr="008F7CE6">
        <w:rPr>
          <w:rFonts w:asciiTheme="minorHAnsi" w:eastAsia="Calibri" w:hAnsiTheme="minorHAnsi" w:cstheme="minorHAnsi"/>
          <w:bCs/>
          <w:iCs/>
          <w:sz w:val="20"/>
          <w:szCs w:val="20"/>
        </w:rPr>
        <w:t>išdavimo punktuose Vilniaus miesto ar rajono ribose.</w:t>
      </w:r>
      <w:r w:rsidR="00AC2AEE" w:rsidRPr="008F7CE6">
        <w:rPr>
          <w:rFonts w:asciiTheme="minorHAnsi" w:eastAsia="Calibri" w:hAnsiTheme="minorHAnsi" w:cstheme="minorHAnsi"/>
          <w:bCs/>
          <w:iCs/>
          <w:sz w:val="20"/>
          <w:szCs w:val="20"/>
        </w:rPr>
        <w:t xml:space="preserve"> Jei Paslaugų teikėjas neturi priėmimo</w:t>
      </w:r>
      <w:r w:rsidR="00C03D5A" w:rsidRPr="008F7CE6">
        <w:rPr>
          <w:rFonts w:asciiTheme="minorHAnsi" w:eastAsia="Calibri" w:hAnsiTheme="minorHAnsi" w:cstheme="minorHAnsi"/>
          <w:bCs/>
          <w:iCs/>
          <w:sz w:val="20"/>
          <w:szCs w:val="20"/>
        </w:rPr>
        <w:t>/</w:t>
      </w:r>
      <w:r w:rsidR="00AC2AEE" w:rsidRPr="008F7CE6">
        <w:rPr>
          <w:rFonts w:asciiTheme="minorHAnsi" w:eastAsia="Calibri" w:hAnsiTheme="minorHAnsi" w:cstheme="minorHAnsi"/>
          <w:bCs/>
          <w:iCs/>
          <w:sz w:val="20"/>
          <w:szCs w:val="20"/>
        </w:rPr>
        <w:t>išdavimo punkto</w:t>
      </w:r>
      <w:r w:rsidR="005E0F2C" w:rsidRPr="008F7CE6">
        <w:rPr>
          <w:rFonts w:asciiTheme="minorHAnsi" w:eastAsia="Calibri" w:hAnsiTheme="minorHAnsi" w:cstheme="minorHAnsi"/>
          <w:bCs/>
          <w:iCs/>
          <w:sz w:val="20"/>
          <w:szCs w:val="20"/>
        </w:rPr>
        <w:t xml:space="preserve"> </w:t>
      </w:r>
      <w:r w:rsidR="00AC2AEE" w:rsidRPr="008F7CE6">
        <w:rPr>
          <w:rFonts w:asciiTheme="minorHAnsi" w:eastAsia="Calibri" w:hAnsiTheme="minorHAnsi" w:cstheme="minorHAnsi"/>
          <w:bCs/>
          <w:iCs/>
          <w:sz w:val="20"/>
          <w:szCs w:val="20"/>
        </w:rPr>
        <w:t>Vilniaus miesto ar rajono ribose, Paslaugų teikėjas turi savo lėšomis pasiimti ir</w:t>
      </w:r>
      <w:r w:rsidR="005E0F2C" w:rsidRPr="008F7CE6">
        <w:rPr>
          <w:rFonts w:asciiTheme="minorHAnsi" w:eastAsia="Calibri" w:hAnsiTheme="minorHAnsi" w:cstheme="minorHAnsi"/>
          <w:bCs/>
          <w:iCs/>
          <w:sz w:val="20"/>
          <w:szCs w:val="20"/>
        </w:rPr>
        <w:t xml:space="preserve"> </w:t>
      </w:r>
      <w:r w:rsidR="00AC2AEE" w:rsidRPr="008F7CE6">
        <w:rPr>
          <w:rFonts w:asciiTheme="minorHAnsi" w:eastAsia="Calibri" w:hAnsiTheme="minorHAnsi" w:cstheme="minorHAnsi"/>
          <w:bCs/>
          <w:iCs/>
          <w:sz w:val="20"/>
          <w:szCs w:val="20"/>
        </w:rPr>
        <w:t xml:space="preserve">grąžinti </w:t>
      </w:r>
      <w:r w:rsidR="00A448DE">
        <w:rPr>
          <w:rFonts w:asciiTheme="minorHAnsi" w:eastAsia="Calibri" w:hAnsiTheme="minorHAnsi" w:cstheme="minorHAnsi"/>
          <w:bCs/>
          <w:iCs/>
          <w:sz w:val="20"/>
          <w:szCs w:val="20"/>
        </w:rPr>
        <w:t>M</w:t>
      </w:r>
      <w:r w:rsidR="00AC2AEE" w:rsidRPr="008F7CE6">
        <w:rPr>
          <w:rFonts w:asciiTheme="minorHAnsi" w:eastAsia="Calibri" w:hAnsiTheme="minorHAnsi" w:cstheme="minorHAnsi"/>
          <w:bCs/>
          <w:iCs/>
          <w:sz w:val="20"/>
          <w:szCs w:val="20"/>
        </w:rPr>
        <w:t xml:space="preserve">echanizmus iš </w:t>
      </w:r>
      <w:r w:rsidR="00F87FA2" w:rsidRPr="008F7CE6">
        <w:rPr>
          <w:rFonts w:asciiTheme="minorHAnsi" w:eastAsia="Calibri" w:hAnsiTheme="minorHAnsi" w:cstheme="minorHAnsi"/>
          <w:bCs/>
          <w:iCs/>
          <w:sz w:val="20"/>
          <w:szCs w:val="20"/>
        </w:rPr>
        <w:t>Paslaugų gavėjo</w:t>
      </w:r>
      <w:r w:rsidR="00AC2AEE" w:rsidRPr="008F7CE6">
        <w:rPr>
          <w:rFonts w:asciiTheme="minorHAnsi" w:eastAsia="Calibri" w:hAnsiTheme="minorHAnsi" w:cstheme="minorHAnsi"/>
          <w:bCs/>
          <w:iCs/>
          <w:sz w:val="20"/>
          <w:szCs w:val="20"/>
        </w:rPr>
        <w:t xml:space="preserve"> / </w:t>
      </w:r>
      <w:r w:rsidR="00F87FA2" w:rsidRPr="008F7CE6">
        <w:rPr>
          <w:rFonts w:asciiTheme="minorHAnsi" w:eastAsia="Calibri" w:hAnsiTheme="minorHAnsi" w:cstheme="minorHAnsi"/>
          <w:bCs/>
          <w:iCs/>
          <w:sz w:val="20"/>
          <w:szCs w:val="20"/>
        </w:rPr>
        <w:t>Paslaugų gavėj</w:t>
      </w:r>
      <w:r w:rsidR="00AC2AEE" w:rsidRPr="008F7CE6">
        <w:rPr>
          <w:rFonts w:asciiTheme="minorHAnsi" w:eastAsia="Calibri" w:hAnsiTheme="minorHAnsi" w:cstheme="minorHAnsi"/>
          <w:bCs/>
          <w:iCs/>
          <w:sz w:val="20"/>
          <w:szCs w:val="20"/>
        </w:rPr>
        <w:t>ui</w:t>
      </w:r>
      <w:r w:rsidR="00833598" w:rsidRPr="008F7CE6">
        <w:rPr>
          <w:rFonts w:asciiTheme="minorHAnsi" w:eastAsia="Calibri" w:hAnsiTheme="minorHAnsi" w:cstheme="minorHAnsi"/>
          <w:bCs/>
          <w:iCs/>
          <w:sz w:val="20"/>
          <w:szCs w:val="20"/>
        </w:rPr>
        <w:t xml:space="preserve"> adresu Savanorių pr. 212</w:t>
      </w:r>
      <w:r w:rsidR="00C608D7" w:rsidRPr="008F7CE6">
        <w:rPr>
          <w:rFonts w:asciiTheme="minorHAnsi" w:eastAsia="Calibri" w:hAnsiTheme="minorHAnsi" w:cstheme="minorHAnsi"/>
          <w:bCs/>
          <w:iCs/>
          <w:sz w:val="20"/>
          <w:szCs w:val="20"/>
        </w:rPr>
        <w:t>, Vilnius</w:t>
      </w:r>
      <w:r w:rsidR="00AC2AEE" w:rsidRPr="008F7CE6">
        <w:rPr>
          <w:rFonts w:asciiTheme="minorHAnsi" w:eastAsia="Calibri" w:hAnsiTheme="minorHAnsi" w:cstheme="minorHAnsi"/>
          <w:bCs/>
          <w:iCs/>
          <w:sz w:val="20"/>
          <w:szCs w:val="20"/>
        </w:rPr>
        <w:t xml:space="preserve">. Mechanizmai perduodami </w:t>
      </w:r>
      <w:r w:rsidR="00F87FA2" w:rsidRPr="008F7CE6">
        <w:rPr>
          <w:rFonts w:asciiTheme="minorHAnsi" w:eastAsia="Calibri" w:hAnsiTheme="minorHAnsi" w:cstheme="minorHAnsi"/>
          <w:bCs/>
          <w:iCs/>
          <w:sz w:val="20"/>
          <w:szCs w:val="20"/>
        </w:rPr>
        <w:lastRenderedPageBreak/>
        <w:t>Paslaugų gavėjo</w:t>
      </w:r>
      <w:r w:rsidR="00AC2AEE" w:rsidRPr="008F7CE6">
        <w:rPr>
          <w:rFonts w:asciiTheme="minorHAnsi" w:eastAsia="Calibri" w:hAnsiTheme="minorHAnsi" w:cstheme="minorHAnsi"/>
          <w:bCs/>
          <w:iCs/>
          <w:sz w:val="20"/>
          <w:szCs w:val="20"/>
        </w:rPr>
        <w:t xml:space="preserve"> darbo laiku: </w:t>
      </w:r>
      <w:r w:rsidR="000052BB" w:rsidRPr="008F7CE6">
        <w:rPr>
          <w:rFonts w:asciiTheme="minorHAnsi" w:eastAsia="Calibri" w:hAnsiTheme="minorHAnsi" w:cstheme="minorHAnsi"/>
          <w:bCs/>
          <w:iCs/>
          <w:sz w:val="20"/>
          <w:szCs w:val="20"/>
        </w:rPr>
        <w:t>I - V</w:t>
      </w:r>
      <w:r w:rsidR="00AC2AEE" w:rsidRPr="008F7CE6">
        <w:rPr>
          <w:rFonts w:asciiTheme="minorHAnsi" w:eastAsia="Calibri" w:hAnsiTheme="minorHAnsi" w:cstheme="minorHAnsi"/>
          <w:bCs/>
          <w:iCs/>
          <w:sz w:val="20"/>
          <w:szCs w:val="20"/>
        </w:rPr>
        <w:t xml:space="preserve"> nuo 7:30 iki 16:</w:t>
      </w:r>
      <w:r w:rsidR="00F87FA2" w:rsidRPr="008F7CE6">
        <w:rPr>
          <w:rFonts w:asciiTheme="minorHAnsi" w:eastAsia="Calibri" w:hAnsiTheme="minorHAnsi" w:cstheme="minorHAnsi"/>
          <w:bCs/>
          <w:iCs/>
          <w:sz w:val="20"/>
          <w:szCs w:val="20"/>
        </w:rPr>
        <w:t>0</w:t>
      </w:r>
      <w:r w:rsidR="00AC2AEE" w:rsidRPr="008F7CE6">
        <w:rPr>
          <w:rFonts w:asciiTheme="minorHAnsi" w:eastAsia="Calibri" w:hAnsiTheme="minorHAnsi" w:cstheme="minorHAnsi"/>
          <w:bCs/>
          <w:iCs/>
          <w:sz w:val="20"/>
          <w:szCs w:val="20"/>
        </w:rPr>
        <w:t>0 val</w:t>
      </w:r>
      <w:r w:rsidR="009F5753" w:rsidRPr="008F7CE6">
        <w:rPr>
          <w:rFonts w:asciiTheme="minorHAnsi" w:eastAsia="Calibri" w:hAnsiTheme="minorHAnsi" w:cstheme="minorHAnsi"/>
          <w:bCs/>
          <w:iCs/>
          <w:sz w:val="20"/>
          <w:szCs w:val="20"/>
        </w:rPr>
        <w:t>.</w:t>
      </w:r>
      <w:r w:rsidR="00AC2AEE" w:rsidRPr="008F7CE6">
        <w:rPr>
          <w:rFonts w:asciiTheme="minorHAnsi" w:eastAsia="Calibri" w:hAnsiTheme="minorHAnsi" w:cstheme="minorHAnsi"/>
          <w:bCs/>
          <w:iCs/>
          <w:sz w:val="20"/>
          <w:szCs w:val="20"/>
        </w:rPr>
        <w:t xml:space="preserve"> (darbo dienos trukmė prieš šventines</w:t>
      </w:r>
      <w:r w:rsidR="00F87FA2" w:rsidRPr="008F7CE6">
        <w:rPr>
          <w:rFonts w:asciiTheme="minorHAnsi" w:eastAsia="Calibri" w:hAnsiTheme="minorHAnsi" w:cstheme="minorHAnsi"/>
          <w:bCs/>
          <w:iCs/>
          <w:sz w:val="20"/>
          <w:szCs w:val="20"/>
        </w:rPr>
        <w:t xml:space="preserve"> </w:t>
      </w:r>
      <w:r w:rsidR="00AC2AEE" w:rsidRPr="008F7CE6">
        <w:rPr>
          <w:rFonts w:asciiTheme="minorHAnsi" w:eastAsia="Calibri" w:hAnsiTheme="minorHAnsi" w:cstheme="minorHAnsi"/>
          <w:bCs/>
          <w:iCs/>
          <w:sz w:val="20"/>
          <w:szCs w:val="20"/>
        </w:rPr>
        <w:t>dienas – viena valanda trumpiau).</w:t>
      </w:r>
    </w:p>
    <w:p w14:paraId="5F2DF794" w14:textId="38F29F69" w:rsidR="00CB6DA1" w:rsidRDefault="00906E42" w:rsidP="00A96056">
      <w:pPr>
        <w:tabs>
          <w:tab w:val="left" w:pos="567"/>
        </w:tabs>
        <w:ind w:firstLine="0"/>
        <w:contextualSpacing/>
        <w:mirrorIndents/>
        <w:jc w:val="both"/>
        <w:rPr>
          <w:rFonts w:asciiTheme="minorHAnsi" w:eastAsia="Calibri" w:hAnsiTheme="minorHAnsi" w:cstheme="minorHAnsi"/>
          <w:sz w:val="20"/>
          <w:szCs w:val="20"/>
        </w:rPr>
      </w:pPr>
      <w:r>
        <w:rPr>
          <w:rFonts w:asciiTheme="minorHAnsi" w:eastAsia="Calibri" w:hAnsiTheme="minorHAnsi" w:cstheme="minorHAnsi"/>
          <w:b/>
          <w:bCs/>
          <w:sz w:val="20"/>
          <w:szCs w:val="20"/>
        </w:rPr>
        <w:t>4</w:t>
      </w:r>
      <w:r w:rsidR="00A96056">
        <w:rPr>
          <w:rFonts w:asciiTheme="minorHAnsi" w:eastAsia="Calibri" w:hAnsiTheme="minorHAnsi" w:cstheme="minorHAnsi"/>
          <w:b/>
          <w:bCs/>
          <w:sz w:val="20"/>
          <w:szCs w:val="20"/>
        </w:rPr>
        <w:t>.</w:t>
      </w:r>
      <w:r>
        <w:rPr>
          <w:rFonts w:asciiTheme="minorHAnsi" w:eastAsia="Calibri" w:hAnsiTheme="minorHAnsi" w:cstheme="minorHAnsi"/>
          <w:b/>
          <w:bCs/>
          <w:sz w:val="20"/>
          <w:szCs w:val="20"/>
        </w:rPr>
        <w:t>1</w:t>
      </w:r>
      <w:r w:rsidR="00A96056">
        <w:rPr>
          <w:rFonts w:asciiTheme="minorHAnsi" w:eastAsia="Calibri" w:hAnsiTheme="minorHAnsi" w:cstheme="minorHAnsi"/>
          <w:b/>
          <w:bCs/>
          <w:sz w:val="20"/>
          <w:szCs w:val="20"/>
        </w:rPr>
        <w:t>.</w:t>
      </w:r>
      <w:r w:rsidR="007C7D99">
        <w:rPr>
          <w:rFonts w:asciiTheme="minorHAnsi" w:eastAsia="Calibri" w:hAnsiTheme="minorHAnsi" w:cstheme="minorHAnsi"/>
          <w:b/>
          <w:bCs/>
          <w:sz w:val="20"/>
          <w:szCs w:val="20"/>
        </w:rPr>
        <w:t>2</w:t>
      </w:r>
      <w:r w:rsidR="00A96056">
        <w:rPr>
          <w:rFonts w:asciiTheme="minorHAnsi" w:eastAsia="Calibri" w:hAnsiTheme="minorHAnsi" w:cstheme="minorHAnsi"/>
          <w:b/>
          <w:bCs/>
          <w:sz w:val="20"/>
          <w:szCs w:val="20"/>
        </w:rPr>
        <w:t xml:space="preserve">. </w:t>
      </w:r>
      <w:r w:rsidR="004D3C43" w:rsidRPr="00B106DF">
        <w:rPr>
          <w:rFonts w:asciiTheme="minorHAnsi" w:eastAsia="Calibri" w:hAnsiTheme="minorHAnsi" w:cstheme="minorHAnsi"/>
          <w:b/>
          <w:bCs/>
          <w:sz w:val="20"/>
          <w:szCs w:val="20"/>
        </w:rPr>
        <w:t>Paslaugų vykdymo tvarka</w:t>
      </w:r>
      <w:r w:rsidR="007C7D99">
        <w:rPr>
          <w:rFonts w:asciiTheme="minorHAnsi" w:eastAsia="Calibri" w:hAnsiTheme="minorHAnsi" w:cstheme="minorHAnsi"/>
          <w:b/>
          <w:bCs/>
          <w:sz w:val="20"/>
          <w:szCs w:val="20"/>
        </w:rPr>
        <w:t xml:space="preserve"> ir terminai</w:t>
      </w:r>
      <w:r w:rsidR="004D3C43" w:rsidRPr="00B106DF">
        <w:rPr>
          <w:rFonts w:asciiTheme="minorHAnsi" w:eastAsia="Calibri" w:hAnsiTheme="minorHAnsi" w:cstheme="minorHAnsi"/>
          <w:sz w:val="20"/>
          <w:szCs w:val="20"/>
        </w:rPr>
        <w:t xml:space="preserve"> </w:t>
      </w:r>
      <w:r w:rsidR="004D3C43" w:rsidRPr="00B01836">
        <w:rPr>
          <w:rFonts w:asciiTheme="minorHAnsi" w:eastAsia="Calibri" w:hAnsiTheme="minorHAnsi" w:cstheme="minorHAnsi"/>
          <w:sz w:val="20"/>
          <w:szCs w:val="20"/>
        </w:rPr>
        <w:t>– Paslaugų teikėjas Paslaugas pradeda teikti nuo Sutarties įsigaliojimo dienos</w:t>
      </w:r>
      <w:r w:rsidR="00B01836">
        <w:rPr>
          <w:rFonts w:asciiTheme="minorHAnsi" w:eastAsia="Calibri" w:hAnsiTheme="minorHAnsi" w:cstheme="minorHAnsi"/>
          <w:sz w:val="20"/>
          <w:szCs w:val="20"/>
        </w:rPr>
        <w:t>.</w:t>
      </w:r>
    </w:p>
    <w:p w14:paraId="3CEDCD4C" w14:textId="4522E477" w:rsidR="00295E4E" w:rsidRPr="0057724B" w:rsidRDefault="001A09F2" w:rsidP="00295E4E">
      <w:pPr>
        <w:tabs>
          <w:tab w:val="left" w:pos="540"/>
          <w:tab w:val="left" w:pos="5568"/>
        </w:tabs>
        <w:ind w:firstLine="0"/>
        <w:contextualSpacing/>
        <w:mirrorIndents/>
        <w:jc w:val="both"/>
        <w:rPr>
          <w:rFonts w:asciiTheme="minorHAnsi" w:eastAsia="Calibri" w:hAnsiTheme="minorHAnsi" w:cstheme="minorHAnsi"/>
          <w:b/>
          <w:sz w:val="20"/>
          <w:szCs w:val="20"/>
        </w:rPr>
      </w:pPr>
      <w:r>
        <w:rPr>
          <w:rFonts w:asciiTheme="minorHAnsi" w:eastAsia="Calibri" w:hAnsiTheme="minorHAnsi" w:cstheme="minorHAnsi"/>
          <w:b/>
          <w:sz w:val="20"/>
          <w:szCs w:val="20"/>
        </w:rPr>
        <w:t>4.1.2.</w:t>
      </w:r>
      <w:r w:rsidR="00700D59">
        <w:rPr>
          <w:rFonts w:asciiTheme="minorHAnsi" w:eastAsia="Calibri" w:hAnsiTheme="minorHAnsi" w:cstheme="minorHAnsi"/>
          <w:b/>
          <w:sz w:val="20"/>
          <w:szCs w:val="20"/>
        </w:rPr>
        <w:t>1</w:t>
      </w:r>
      <w:r>
        <w:rPr>
          <w:rFonts w:asciiTheme="minorHAnsi" w:eastAsia="Calibri" w:hAnsiTheme="minorHAnsi" w:cstheme="minorHAnsi"/>
          <w:b/>
          <w:sz w:val="20"/>
          <w:szCs w:val="20"/>
        </w:rPr>
        <w:t xml:space="preserve">. </w:t>
      </w:r>
      <w:r w:rsidR="00295E4E" w:rsidRPr="0057724B">
        <w:rPr>
          <w:rFonts w:asciiTheme="minorHAnsi" w:eastAsia="Calibri" w:hAnsiTheme="minorHAnsi" w:cstheme="minorHAnsi"/>
          <w:b/>
          <w:sz w:val="20"/>
          <w:szCs w:val="20"/>
        </w:rPr>
        <w:t>Mechanizmų techninio aptarnavimo ir remonto paslaugos:</w:t>
      </w:r>
    </w:p>
    <w:p w14:paraId="750C1989" w14:textId="2FA4CA54" w:rsidR="00E3746F" w:rsidRDefault="005605E8" w:rsidP="31D20FB3">
      <w:pPr>
        <w:tabs>
          <w:tab w:val="left" w:pos="567"/>
        </w:tabs>
        <w:ind w:firstLine="0"/>
        <w:contextualSpacing/>
        <w:mirrorIndents/>
        <w:jc w:val="both"/>
        <w:rPr>
          <w:rFonts w:asciiTheme="minorHAnsi" w:eastAsia="Calibri" w:hAnsiTheme="minorHAnsi"/>
          <w:sz w:val="20"/>
          <w:szCs w:val="20"/>
        </w:rPr>
      </w:pPr>
      <w:r w:rsidRPr="31D20FB3">
        <w:rPr>
          <w:rFonts w:asciiTheme="minorHAnsi" w:eastAsia="Calibri" w:hAnsiTheme="minorHAnsi"/>
          <w:sz w:val="20"/>
          <w:szCs w:val="20"/>
        </w:rPr>
        <w:t>4</w:t>
      </w:r>
      <w:r w:rsidR="00CB6DA1" w:rsidRPr="31D20FB3">
        <w:rPr>
          <w:rFonts w:asciiTheme="minorHAnsi" w:eastAsia="Calibri" w:hAnsiTheme="minorHAnsi"/>
          <w:sz w:val="20"/>
          <w:szCs w:val="20"/>
        </w:rPr>
        <w:t>.</w:t>
      </w:r>
      <w:r w:rsidR="001A09F2" w:rsidRPr="31D20FB3">
        <w:rPr>
          <w:rFonts w:asciiTheme="minorHAnsi" w:eastAsia="Calibri" w:hAnsiTheme="minorHAnsi"/>
          <w:sz w:val="20"/>
          <w:szCs w:val="20"/>
        </w:rPr>
        <w:t>1.</w:t>
      </w:r>
      <w:r w:rsidR="00CB6DA1" w:rsidRPr="31D20FB3">
        <w:rPr>
          <w:rFonts w:asciiTheme="minorHAnsi" w:eastAsia="Calibri" w:hAnsiTheme="minorHAnsi"/>
          <w:sz w:val="20"/>
          <w:szCs w:val="20"/>
        </w:rPr>
        <w:t>2.</w:t>
      </w:r>
      <w:r w:rsidR="007C7D99" w:rsidRPr="31D20FB3">
        <w:rPr>
          <w:rFonts w:asciiTheme="minorHAnsi" w:eastAsia="Calibri" w:hAnsiTheme="minorHAnsi"/>
          <w:sz w:val="20"/>
          <w:szCs w:val="20"/>
        </w:rPr>
        <w:t>2</w:t>
      </w:r>
      <w:r w:rsidR="00CB6DA1" w:rsidRPr="31D20FB3">
        <w:rPr>
          <w:rFonts w:asciiTheme="minorHAnsi" w:eastAsia="Calibri" w:hAnsiTheme="minorHAnsi"/>
          <w:sz w:val="20"/>
          <w:szCs w:val="20"/>
        </w:rPr>
        <w:t>.</w:t>
      </w:r>
      <w:r w:rsidR="001A09F2" w:rsidRPr="31D20FB3">
        <w:rPr>
          <w:rFonts w:asciiTheme="minorHAnsi" w:eastAsia="Calibri" w:hAnsiTheme="minorHAnsi"/>
          <w:sz w:val="20"/>
          <w:szCs w:val="20"/>
        </w:rPr>
        <w:t>1</w:t>
      </w:r>
      <w:r w:rsidR="00CB6DA1" w:rsidRPr="31D20FB3">
        <w:rPr>
          <w:rFonts w:asciiTheme="minorHAnsi" w:eastAsia="Calibri" w:hAnsiTheme="minorHAnsi"/>
          <w:sz w:val="20"/>
          <w:szCs w:val="20"/>
        </w:rPr>
        <w:t>.</w:t>
      </w:r>
      <w:r w:rsidR="00447642" w:rsidRPr="31D20FB3">
        <w:rPr>
          <w:rFonts w:asciiTheme="minorHAnsi" w:eastAsia="Calibri" w:hAnsiTheme="minorHAnsi"/>
          <w:sz w:val="20"/>
          <w:szCs w:val="20"/>
        </w:rPr>
        <w:t xml:space="preserve"> </w:t>
      </w:r>
      <w:r w:rsidR="00E3746F" w:rsidRPr="31D20FB3">
        <w:rPr>
          <w:rFonts w:asciiTheme="minorHAnsi" w:eastAsia="Calibri" w:hAnsiTheme="minorHAnsi"/>
          <w:sz w:val="20"/>
          <w:szCs w:val="20"/>
        </w:rPr>
        <w:t xml:space="preserve">Paslaugos teikėjas per 20 d. d. nuo sutarties įsigaliojimo dienos turi parengti ir suderinti Mechanizmų aptarnavimo grafiką, pagal kurį bus vykdomi Mechanizmų aptarnavimo darbai. </w:t>
      </w:r>
      <w:r w:rsidR="002941B7" w:rsidRPr="31D20FB3">
        <w:rPr>
          <w:rFonts w:asciiTheme="minorHAnsi" w:eastAsia="Calibri" w:hAnsiTheme="minorHAnsi"/>
          <w:sz w:val="20"/>
          <w:szCs w:val="20"/>
        </w:rPr>
        <w:t>Sutarties šalys įsipareigoja, kad paslaugos bus teikiamos pagal grafiką. Jei Paslaugos tiekėjas pats pasiims Mechanizmus, apie atvykimą turi pranešti iš anksto (prieš 2 d. d.)</w:t>
      </w:r>
      <w:r w:rsidR="00E3746F" w:rsidRPr="31D20FB3">
        <w:rPr>
          <w:rFonts w:asciiTheme="minorHAnsi" w:eastAsia="Calibri" w:hAnsiTheme="minorHAnsi"/>
          <w:sz w:val="20"/>
          <w:szCs w:val="20"/>
        </w:rPr>
        <w:t>.</w:t>
      </w:r>
      <w:r w:rsidR="723B5361" w:rsidRPr="31D20FB3">
        <w:rPr>
          <w:rFonts w:asciiTheme="minorHAnsi" w:eastAsia="Calibri" w:hAnsiTheme="minorHAnsi"/>
          <w:sz w:val="20"/>
          <w:szCs w:val="20"/>
        </w:rPr>
        <w:t xml:space="preserve"> Paslaugų gavėjas, įvertinęs esamo įrenginio būklę (pvz. nebetinkamas eksploatuoti), gali atsisakyti konkretaus įrenginio techninio aptarnavimo paslaugos, iš anksto įspėjęs Paslaugos teikėją.</w:t>
      </w:r>
    </w:p>
    <w:p w14:paraId="73681C4B" w14:textId="79F3FA21" w:rsidR="00447642" w:rsidRPr="0057724B" w:rsidRDefault="00E3746F" w:rsidP="00BD77C0">
      <w:pPr>
        <w:tabs>
          <w:tab w:val="left" w:pos="567"/>
        </w:tabs>
        <w:ind w:firstLine="0"/>
        <w:contextualSpacing/>
        <w:mirrorIndents/>
        <w:jc w:val="both"/>
        <w:rPr>
          <w:rFonts w:asciiTheme="minorHAnsi" w:eastAsia="Calibri" w:hAnsiTheme="minorHAnsi" w:cstheme="minorHAnsi"/>
          <w:sz w:val="20"/>
          <w:szCs w:val="20"/>
        </w:rPr>
      </w:pPr>
      <w:r>
        <w:rPr>
          <w:rFonts w:asciiTheme="minorHAnsi" w:eastAsia="Calibri" w:hAnsiTheme="minorHAnsi" w:cstheme="minorHAnsi"/>
          <w:sz w:val="20"/>
          <w:szCs w:val="20"/>
        </w:rPr>
        <w:t>4</w:t>
      </w:r>
      <w:r w:rsidRPr="0057724B">
        <w:rPr>
          <w:rFonts w:asciiTheme="minorHAnsi" w:eastAsia="Calibri" w:hAnsiTheme="minorHAnsi" w:cstheme="minorHAnsi"/>
          <w:sz w:val="20"/>
          <w:szCs w:val="20"/>
        </w:rPr>
        <w:t>.</w:t>
      </w:r>
      <w:r>
        <w:rPr>
          <w:rFonts w:asciiTheme="minorHAnsi" w:eastAsia="Calibri" w:hAnsiTheme="minorHAnsi" w:cstheme="minorHAnsi"/>
          <w:sz w:val="20"/>
          <w:szCs w:val="20"/>
        </w:rPr>
        <w:t>1.</w:t>
      </w:r>
      <w:r w:rsidRPr="0057724B">
        <w:rPr>
          <w:rFonts w:asciiTheme="minorHAnsi" w:eastAsia="Calibri" w:hAnsiTheme="minorHAnsi" w:cstheme="minorHAnsi"/>
          <w:sz w:val="20"/>
          <w:szCs w:val="20"/>
        </w:rPr>
        <w:t>2.2.</w:t>
      </w:r>
      <w:r>
        <w:rPr>
          <w:rFonts w:asciiTheme="minorHAnsi" w:eastAsia="Calibri" w:hAnsiTheme="minorHAnsi" w:cstheme="minorHAnsi"/>
          <w:sz w:val="20"/>
          <w:szCs w:val="20"/>
        </w:rPr>
        <w:t>2</w:t>
      </w:r>
      <w:r w:rsidRPr="0057724B">
        <w:rPr>
          <w:rFonts w:asciiTheme="minorHAnsi" w:eastAsia="Calibri" w:hAnsiTheme="minorHAnsi" w:cstheme="minorHAnsi"/>
          <w:sz w:val="20"/>
          <w:szCs w:val="20"/>
        </w:rPr>
        <w:t xml:space="preserve">. </w:t>
      </w:r>
      <w:r w:rsidR="00447642" w:rsidRPr="0057724B">
        <w:rPr>
          <w:rFonts w:asciiTheme="minorHAnsi" w:eastAsia="Calibri" w:hAnsiTheme="minorHAnsi" w:cstheme="minorHAnsi"/>
          <w:sz w:val="20"/>
          <w:szCs w:val="20"/>
        </w:rPr>
        <w:t xml:space="preserve">Paslaugų gavėjas </w:t>
      </w:r>
      <w:r w:rsidR="00A448DE">
        <w:rPr>
          <w:rFonts w:asciiTheme="minorHAnsi" w:eastAsia="Calibri" w:hAnsiTheme="minorHAnsi" w:cstheme="minorHAnsi"/>
          <w:sz w:val="20"/>
          <w:szCs w:val="20"/>
        </w:rPr>
        <w:t>M</w:t>
      </w:r>
      <w:r w:rsidR="00551CDD" w:rsidRPr="0057724B">
        <w:rPr>
          <w:rFonts w:asciiTheme="minorHAnsi" w:eastAsia="Calibri" w:hAnsiTheme="minorHAnsi" w:cstheme="minorHAnsi"/>
          <w:bCs/>
          <w:iCs/>
          <w:sz w:val="20"/>
          <w:szCs w:val="20"/>
        </w:rPr>
        <w:t>echanizmus</w:t>
      </w:r>
      <w:r w:rsidR="006D515F" w:rsidRPr="0057724B">
        <w:rPr>
          <w:rFonts w:asciiTheme="minorHAnsi" w:eastAsia="Calibri" w:hAnsiTheme="minorHAnsi" w:cstheme="minorHAnsi"/>
          <w:bCs/>
          <w:iCs/>
          <w:sz w:val="20"/>
          <w:szCs w:val="20"/>
        </w:rPr>
        <w:t xml:space="preserve"> </w:t>
      </w:r>
      <w:r w:rsidR="00447642" w:rsidRPr="0057724B">
        <w:rPr>
          <w:rFonts w:asciiTheme="minorHAnsi" w:eastAsia="Calibri" w:hAnsiTheme="minorHAnsi" w:cstheme="minorHAnsi"/>
          <w:sz w:val="20"/>
          <w:szCs w:val="20"/>
        </w:rPr>
        <w:t xml:space="preserve">remontui </w:t>
      </w:r>
      <w:r w:rsidR="00DD72C2" w:rsidRPr="0057724B">
        <w:rPr>
          <w:rFonts w:asciiTheme="minorHAnsi" w:eastAsia="Calibri" w:hAnsiTheme="minorHAnsi" w:cstheme="minorHAnsi"/>
          <w:sz w:val="20"/>
          <w:szCs w:val="20"/>
        </w:rPr>
        <w:t xml:space="preserve">ir </w:t>
      </w:r>
      <w:r w:rsidR="00D553CB" w:rsidRPr="0057724B">
        <w:rPr>
          <w:rFonts w:asciiTheme="minorHAnsi" w:eastAsia="Calibri" w:hAnsiTheme="minorHAnsi" w:cstheme="minorHAnsi"/>
          <w:sz w:val="20"/>
          <w:szCs w:val="20"/>
        </w:rPr>
        <w:t>techniniam</w:t>
      </w:r>
      <w:r w:rsidR="00DD72C2" w:rsidRPr="0057724B">
        <w:rPr>
          <w:rFonts w:asciiTheme="minorHAnsi" w:eastAsia="Calibri" w:hAnsiTheme="minorHAnsi" w:cstheme="minorHAnsi"/>
          <w:sz w:val="20"/>
          <w:szCs w:val="20"/>
        </w:rPr>
        <w:t xml:space="preserve"> </w:t>
      </w:r>
      <w:r w:rsidR="000836FE" w:rsidRPr="0057724B">
        <w:rPr>
          <w:rFonts w:asciiTheme="minorHAnsi" w:eastAsia="Calibri" w:hAnsiTheme="minorHAnsi" w:cstheme="minorHAnsi"/>
          <w:sz w:val="20"/>
          <w:szCs w:val="20"/>
        </w:rPr>
        <w:t xml:space="preserve">aptarnavimui pagal gamintojo rekomendacijas </w:t>
      </w:r>
      <w:r w:rsidR="00EB0404" w:rsidRPr="0057724B">
        <w:rPr>
          <w:rFonts w:asciiTheme="minorHAnsi" w:eastAsia="Calibri" w:hAnsiTheme="minorHAnsi" w:cstheme="minorHAnsi"/>
          <w:sz w:val="20"/>
          <w:szCs w:val="20"/>
        </w:rPr>
        <w:t xml:space="preserve">pristatys </w:t>
      </w:r>
      <w:r w:rsidR="004421BE" w:rsidRPr="0057724B">
        <w:rPr>
          <w:rFonts w:asciiTheme="minorHAnsi" w:eastAsia="Calibri" w:hAnsiTheme="minorHAnsi" w:cstheme="minorHAnsi"/>
          <w:sz w:val="20"/>
          <w:szCs w:val="20"/>
        </w:rPr>
        <w:t>Paslaugų</w:t>
      </w:r>
      <w:r w:rsidR="00447642" w:rsidRPr="0057724B">
        <w:rPr>
          <w:rFonts w:asciiTheme="minorHAnsi" w:eastAsia="Calibri" w:hAnsiTheme="minorHAnsi" w:cstheme="minorHAnsi"/>
          <w:sz w:val="20"/>
          <w:szCs w:val="20"/>
        </w:rPr>
        <w:t xml:space="preserve"> t</w:t>
      </w:r>
      <w:r w:rsidR="00A57319" w:rsidRPr="0057724B">
        <w:rPr>
          <w:rFonts w:asciiTheme="minorHAnsi" w:eastAsia="Calibri" w:hAnsiTheme="minorHAnsi" w:cstheme="minorHAnsi"/>
          <w:sz w:val="20"/>
          <w:szCs w:val="20"/>
        </w:rPr>
        <w:t>ei</w:t>
      </w:r>
      <w:r w:rsidR="00447642" w:rsidRPr="0057724B">
        <w:rPr>
          <w:rFonts w:asciiTheme="minorHAnsi" w:eastAsia="Calibri" w:hAnsiTheme="minorHAnsi" w:cstheme="minorHAnsi"/>
          <w:sz w:val="20"/>
          <w:szCs w:val="20"/>
        </w:rPr>
        <w:t>kėjo nurodytu adresu</w:t>
      </w:r>
      <w:r w:rsidR="0029099A" w:rsidRPr="0057724B">
        <w:rPr>
          <w:rFonts w:asciiTheme="minorHAnsi" w:eastAsia="Calibri" w:hAnsiTheme="minorHAnsi" w:cstheme="minorHAnsi"/>
          <w:sz w:val="20"/>
          <w:szCs w:val="20"/>
        </w:rPr>
        <w:t>, j</w:t>
      </w:r>
      <w:r w:rsidR="00447642" w:rsidRPr="0057724B">
        <w:rPr>
          <w:rFonts w:asciiTheme="minorHAnsi" w:eastAsia="Calibri" w:hAnsiTheme="minorHAnsi" w:cstheme="minorHAnsi"/>
          <w:sz w:val="20"/>
          <w:szCs w:val="20"/>
        </w:rPr>
        <w:t xml:space="preserve">ei </w:t>
      </w:r>
      <w:r w:rsidR="004421BE" w:rsidRPr="0057724B">
        <w:rPr>
          <w:rFonts w:asciiTheme="minorHAnsi" w:eastAsia="Calibri" w:hAnsiTheme="minorHAnsi" w:cstheme="minorHAnsi"/>
          <w:sz w:val="20"/>
          <w:szCs w:val="20"/>
        </w:rPr>
        <w:t>Paslaugų</w:t>
      </w:r>
      <w:r w:rsidR="00447642" w:rsidRPr="0057724B">
        <w:rPr>
          <w:rFonts w:asciiTheme="minorHAnsi" w:eastAsia="Calibri" w:hAnsiTheme="minorHAnsi" w:cstheme="minorHAnsi"/>
          <w:sz w:val="20"/>
          <w:szCs w:val="20"/>
        </w:rPr>
        <w:t xml:space="preserve"> t</w:t>
      </w:r>
      <w:r w:rsidR="00A57319" w:rsidRPr="0057724B">
        <w:rPr>
          <w:rFonts w:asciiTheme="minorHAnsi" w:eastAsia="Calibri" w:hAnsiTheme="minorHAnsi" w:cstheme="minorHAnsi"/>
          <w:sz w:val="20"/>
          <w:szCs w:val="20"/>
        </w:rPr>
        <w:t>ei</w:t>
      </w:r>
      <w:r w:rsidR="00447642" w:rsidRPr="0057724B">
        <w:rPr>
          <w:rFonts w:asciiTheme="minorHAnsi" w:eastAsia="Calibri" w:hAnsiTheme="minorHAnsi" w:cstheme="minorHAnsi"/>
          <w:sz w:val="20"/>
          <w:szCs w:val="20"/>
        </w:rPr>
        <w:t xml:space="preserve">kėjo </w:t>
      </w:r>
      <w:r w:rsidR="00380F98" w:rsidRPr="0057724B">
        <w:rPr>
          <w:rFonts w:asciiTheme="minorHAnsi" w:eastAsia="Calibri" w:hAnsiTheme="minorHAnsi" w:cstheme="minorHAnsi"/>
          <w:bCs/>
          <w:iCs/>
          <w:sz w:val="20"/>
          <w:szCs w:val="20"/>
        </w:rPr>
        <w:t>priėmimo</w:t>
      </w:r>
      <w:r w:rsidR="00A74B34" w:rsidRPr="0057724B">
        <w:rPr>
          <w:rFonts w:asciiTheme="minorHAnsi" w:eastAsia="Calibri" w:hAnsiTheme="minorHAnsi" w:cstheme="minorHAnsi"/>
          <w:bCs/>
          <w:iCs/>
          <w:sz w:val="20"/>
          <w:szCs w:val="20"/>
        </w:rPr>
        <w:t>/</w:t>
      </w:r>
      <w:r w:rsidR="00380F98" w:rsidRPr="0057724B">
        <w:rPr>
          <w:rFonts w:asciiTheme="minorHAnsi" w:eastAsia="Calibri" w:hAnsiTheme="minorHAnsi" w:cstheme="minorHAnsi"/>
          <w:bCs/>
          <w:iCs/>
          <w:sz w:val="20"/>
          <w:szCs w:val="20"/>
        </w:rPr>
        <w:t>išdavimo punkt</w:t>
      </w:r>
      <w:r w:rsidR="00B42782" w:rsidRPr="0057724B">
        <w:rPr>
          <w:rFonts w:asciiTheme="minorHAnsi" w:eastAsia="Calibri" w:hAnsiTheme="minorHAnsi" w:cstheme="minorHAnsi"/>
          <w:bCs/>
          <w:iCs/>
          <w:sz w:val="20"/>
          <w:szCs w:val="20"/>
        </w:rPr>
        <w:t>ai yra</w:t>
      </w:r>
      <w:r w:rsidR="00380F98" w:rsidRPr="0057724B">
        <w:rPr>
          <w:rFonts w:asciiTheme="minorHAnsi" w:eastAsia="Calibri" w:hAnsiTheme="minorHAnsi" w:cstheme="minorHAnsi"/>
          <w:bCs/>
          <w:iCs/>
          <w:sz w:val="20"/>
          <w:szCs w:val="20"/>
        </w:rPr>
        <w:t xml:space="preserve"> Vilniaus miesto ar rajono ribose</w:t>
      </w:r>
      <w:r w:rsidR="00B42782" w:rsidRPr="0057724B">
        <w:rPr>
          <w:rFonts w:asciiTheme="minorHAnsi" w:eastAsia="Calibri" w:hAnsiTheme="minorHAnsi" w:cstheme="minorHAnsi"/>
          <w:bCs/>
          <w:iCs/>
          <w:sz w:val="20"/>
          <w:szCs w:val="20"/>
        </w:rPr>
        <w:t>.</w:t>
      </w:r>
      <w:r w:rsidR="00380F98" w:rsidRPr="0057724B">
        <w:rPr>
          <w:rFonts w:asciiTheme="minorHAnsi" w:eastAsia="Calibri" w:hAnsiTheme="minorHAnsi" w:cstheme="minorHAnsi"/>
          <w:sz w:val="20"/>
          <w:szCs w:val="20"/>
        </w:rPr>
        <w:t xml:space="preserve"> </w:t>
      </w:r>
      <w:r w:rsidR="00C76015" w:rsidRPr="0057724B">
        <w:rPr>
          <w:rFonts w:asciiTheme="minorHAnsi" w:eastAsia="Calibri" w:hAnsiTheme="minorHAnsi" w:cstheme="minorHAnsi"/>
          <w:sz w:val="20"/>
          <w:szCs w:val="20"/>
        </w:rPr>
        <w:t xml:space="preserve">Priešingu </w:t>
      </w:r>
      <w:r w:rsidR="00447642" w:rsidRPr="0057724B">
        <w:rPr>
          <w:rFonts w:asciiTheme="minorHAnsi" w:eastAsia="Calibri" w:hAnsiTheme="minorHAnsi" w:cstheme="minorHAnsi"/>
          <w:sz w:val="20"/>
          <w:szCs w:val="20"/>
        </w:rPr>
        <w:t xml:space="preserve">atveju </w:t>
      </w:r>
      <w:r w:rsidR="004421BE" w:rsidRPr="0057724B">
        <w:rPr>
          <w:rFonts w:asciiTheme="minorHAnsi" w:eastAsia="Calibri" w:hAnsiTheme="minorHAnsi" w:cstheme="minorHAnsi"/>
          <w:sz w:val="20"/>
          <w:szCs w:val="20"/>
        </w:rPr>
        <w:t>Paslaugų</w:t>
      </w:r>
      <w:r w:rsidR="00447642" w:rsidRPr="0057724B">
        <w:rPr>
          <w:rFonts w:asciiTheme="minorHAnsi" w:eastAsia="Calibri" w:hAnsiTheme="minorHAnsi" w:cstheme="minorHAnsi"/>
          <w:sz w:val="20"/>
          <w:szCs w:val="20"/>
        </w:rPr>
        <w:t xml:space="preserve"> t</w:t>
      </w:r>
      <w:r w:rsidR="00A57319" w:rsidRPr="0057724B">
        <w:rPr>
          <w:rFonts w:asciiTheme="minorHAnsi" w:eastAsia="Calibri" w:hAnsiTheme="minorHAnsi" w:cstheme="minorHAnsi"/>
          <w:sz w:val="20"/>
          <w:szCs w:val="20"/>
        </w:rPr>
        <w:t>ei</w:t>
      </w:r>
      <w:r w:rsidR="00447642" w:rsidRPr="0057724B">
        <w:rPr>
          <w:rFonts w:asciiTheme="minorHAnsi" w:eastAsia="Calibri" w:hAnsiTheme="minorHAnsi" w:cstheme="minorHAnsi"/>
          <w:sz w:val="20"/>
          <w:szCs w:val="20"/>
        </w:rPr>
        <w:t>kėjas</w:t>
      </w:r>
      <w:r w:rsidR="00E93CDC" w:rsidRPr="0057724B">
        <w:rPr>
          <w:rFonts w:asciiTheme="minorHAnsi" w:eastAsia="Calibri" w:hAnsiTheme="minorHAnsi" w:cstheme="minorHAnsi"/>
          <w:sz w:val="20"/>
          <w:szCs w:val="20"/>
        </w:rPr>
        <w:t>,</w:t>
      </w:r>
      <w:r w:rsidR="00447642" w:rsidRPr="0057724B">
        <w:rPr>
          <w:rFonts w:asciiTheme="minorHAnsi" w:eastAsia="Calibri" w:hAnsiTheme="minorHAnsi" w:cstheme="minorHAnsi"/>
          <w:sz w:val="20"/>
          <w:szCs w:val="20"/>
        </w:rPr>
        <w:t xml:space="preserve"> ne vėliau kaip per vieną darbo dieną nuo informavimo el. paštu, turi atvykti ir paimti </w:t>
      </w:r>
      <w:r w:rsidR="00A448DE">
        <w:rPr>
          <w:rFonts w:asciiTheme="minorHAnsi" w:eastAsia="Calibri" w:hAnsiTheme="minorHAnsi" w:cstheme="minorHAnsi"/>
          <w:sz w:val="20"/>
          <w:szCs w:val="20"/>
        </w:rPr>
        <w:t>M</w:t>
      </w:r>
      <w:r w:rsidR="00087CF2" w:rsidRPr="0057724B">
        <w:rPr>
          <w:rFonts w:asciiTheme="minorHAnsi" w:eastAsia="Calibri" w:hAnsiTheme="minorHAnsi" w:cstheme="minorHAnsi"/>
          <w:sz w:val="20"/>
          <w:szCs w:val="20"/>
        </w:rPr>
        <w:t>echanizmus</w:t>
      </w:r>
      <w:r w:rsidR="00BE5EED" w:rsidRPr="0057724B">
        <w:rPr>
          <w:rFonts w:asciiTheme="minorHAnsi" w:eastAsia="Calibri" w:hAnsiTheme="minorHAnsi" w:cstheme="minorHAnsi"/>
          <w:sz w:val="20"/>
          <w:szCs w:val="20"/>
        </w:rPr>
        <w:t xml:space="preserve"> </w:t>
      </w:r>
      <w:r w:rsidR="00585B57" w:rsidRPr="0057724B">
        <w:rPr>
          <w:rFonts w:asciiTheme="minorHAnsi" w:eastAsia="Calibri" w:hAnsiTheme="minorHAnsi" w:cstheme="minorHAnsi"/>
          <w:sz w:val="20"/>
          <w:szCs w:val="20"/>
        </w:rPr>
        <w:t xml:space="preserve">iš </w:t>
      </w:r>
      <w:r w:rsidRPr="00E3746F">
        <w:rPr>
          <w:rFonts w:asciiTheme="minorHAnsi" w:eastAsia="Calibri" w:hAnsiTheme="minorHAnsi" w:cstheme="minorHAnsi"/>
          <w:sz w:val="20"/>
          <w:szCs w:val="20"/>
        </w:rPr>
        <w:t>4.1.1.2</w:t>
      </w:r>
      <w:r>
        <w:rPr>
          <w:rFonts w:asciiTheme="minorHAnsi" w:eastAsia="Calibri" w:hAnsiTheme="minorHAnsi" w:cstheme="minorHAnsi"/>
          <w:sz w:val="20"/>
          <w:szCs w:val="20"/>
        </w:rPr>
        <w:t xml:space="preserve"> </w:t>
      </w:r>
      <w:r w:rsidR="004236E8" w:rsidRPr="0057724B">
        <w:rPr>
          <w:rFonts w:asciiTheme="minorHAnsi" w:eastAsia="Calibri" w:hAnsiTheme="minorHAnsi" w:cstheme="minorHAnsi"/>
          <w:sz w:val="20"/>
          <w:szCs w:val="20"/>
        </w:rPr>
        <w:t>punkte</w:t>
      </w:r>
      <w:r w:rsidR="00585B57" w:rsidRPr="0057724B">
        <w:rPr>
          <w:rFonts w:asciiTheme="minorHAnsi" w:eastAsia="Calibri" w:hAnsiTheme="minorHAnsi" w:cstheme="minorHAnsi"/>
          <w:sz w:val="20"/>
          <w:szCs w:val="20"/>
        </w:rPr>
        <w:t xml:space="preserve"> nurodytos vietos ir </w:t>
      </w:r>
      <w:r w:rsidR="003D2936" w:rsidRPr="0057724B">
        <w:rPr>
          <w:rFonts w:asciiTheme="minorHAnsi" w:eastAsia="Calibri" w:hAnsiTheme="minorHAnsi" w:cstheme="minorHAnsi"/>
          <w:sz w:val="20"/>
          <w:szCs w:val="20"/>
        </w:rPr>
        <w:t>laiku</w:t>
      </w:r>
      <w:r w:rsidR="00447642" w:rsidRPr="0057724B">
        <w:rPr>
          <w:rFonts w:asciiTheme="minorHAnsi" w:eastAsia="Calibri" w:hAnsiTheme="minorHAnsi" w:cstheme="minorHAnsi"/>
          <w:sz w:val="20"/>
          <w:szCs w:val="20"/>
        </w:rPr>
        <w:t xml:space="preserve"> bei per nustatytą terminą grąžinti suremontuotus. </w:t>
      </w:r>
    </w:p>
    <w:p w14:paraId="321F7397" w14:textId="00EDE587" w:rsidR="00463114" w:rsidRPr="00463114" w:rsidRDefault="00E3746F" w:rsidP="00463114">
      <w:pPr>
        <w:tabs>
          <w:tab w:val="left" w:pos="567"/>
        </w:tabs>
        <w:ind w:firstLine="0"/>
        <w:contextualSpacing/>
        <w:mirrorIndents/>
        <w:jc w:val="both"/>
        <w:rPr>
          <w:rFonts w:asciiTheme="minorHAnsi" w:eastAsia="Calibri" w:hAnsiTheme="minorHAnsi" w:cstheme="minorHAnsi"/>
          <w:sz w:val="20"/>
          <w:szCs w:val="20"/>
        </w:rPr>
      </w:pPr>
      <w:r>
        <w:rPr>
          <w:rFonts w:asciiTheme="minorHAnsi" w:eastAsia="Calibri" w:hAnsiTheme="minorHAnsi" w:cstheme="minorHAnsi"/>
          <w:sz w:val="20"/>
          <w:szCs w:val="20"/>
        </w:rPr>
        <w:t>4.1.2.2.3</w:t>
      </w:r>
      <w:r w:rsidRPr="00463114">
        <w:rPr>
          <w:rFonts w:asciiTheme="minorHAnsi" w:eastAsia="Calibri" w:hAnsiTheme="minorHAnsi" w:cstheme="minorHAnsi"/>
          <w:sz w:val="20"/>
          <w:szCs w:val="20"/>
        </w:rPr>
        <w:t xml:space="preserve">. </w:t>
      </w:r>
      <w:bookmarkStart w:id="11" w:name="_Hlk194319758"/>
      <w:r w:rsidR="00463114" w:rsidRPr="0057724B">
        <w:rPr>
          <w:rFonts w:asciiTheme="minorHAnsi" w:eastAsia="Calibri" w:hAnsiTheme="minorHAnsi" w:cstheme="minorHAnsi"/>
          <w:sz w:val="20"/>
          <w:szCs w:val="20"/>
        </w:rPr>
        <w:t>P</w:t>
      </w:r>
      <w:r w:rsidR="00C81BB8" w:rsidRPr="0057724B">
        <w:rPr>
          <w:rFonts w:asciiTheme="minorHAnsi" w:eastAsia="Calibri" w:hAnsiTheme="minorHAnsi" w:cstheme="minorHAnsi"/>
          <w:sz w:val="20"/>
          <w:szCs w:val="20"/>
        </w:rPr>
        <w:t>aslaug</w:t>
      </w:r>
      <w:r w:rsidR="00463114" w:rsidRPr="0057724B">
        <w:rPr>
          <w:rFonts w:asciiTheme="minorHAnsi" w:eastAsia="Calibri" w:hAnsiTheme="minorHAnsi" w:cstheme="minorHAnsi"/>
          <w:sz w:val="20"/>
          <w:szCs w:val="20"/>
        </w:rPr>
        <w:t>ų t</w:t>
      </w:r>
      <w:r w:rsidR="002404DC" w:rsidRPr="0057724B">
        <w:rPr>
          <w:rFonts w:asciiTheme="minorHAnsi" w:eastAsia="Calibri" w:hAnsiTheme="minorHAnsi" w:cstheme="minorHAnsi"/>
          <w:sz w:val="20"/>
          <w:szCs w:val="20"/>
        </w:rPr>
        <w:t>ei</w:t>
      </w:r>
      <w:r w:rsidR="00463114" w:rsidRPr="0057724B">
        <w:rPr>
          <w:rFonts w:asciiTheme="minorHAnsi" w:eastAsia="Calibri" w:hAnsiTheme="minorHAnsi" w:cstheme="minorHAnsi"/>
          <w:sz w:val="20"/>
          <w:szCs w:val="20"/>
        </w:rPr>
        <w:t>kėjas</w:t>
      </w:r>
      <w:r w:rsidR="00463114" w:rsidRPr="00463114">
        <w:rPr>
          <w:rFonts w:asciiTheme="minorHAnsi" w:eastAsia="Calibri" w:hAnsiTheme="minorHAnsi" w:cstheme="minorHAnsi"/>
          <w:sz w:val="20"/>
          <w:szCs w:val="20"/>
        </w:rPr>
        <w:t xml:space="preserve">, po </w:t>
      </w:r>
      <w:r w:rsidR="00A448DE">
        <w:rPr>
          <w:rFonts w:asciiTheme="minorHAnsi" w:eastAsia="Calibri" w:hAnsiTheme="minorHAnsi" w:cstheme="minorHAnsi"/>
          <w:sz w:val="20"/>
          <w:szCs w:val="20"/>
        </w:rPr>
        <w:t>M</w:t>
      </w:r>
      <w:r w:rsidR="001B308C">
        <w:rPr>
          <w:rFonts w:asciiTheme="minorHAnsi" w:eastAsia="Calibri" w:hAnsiTheme="minorHAnsi" w:cstheme="minorHAnsi"/>
          <w:bCs/>
          <w:iCs/>
          <w:sz w:val="20"/>
          <w:szCs w:val="20"/>
        </w:rPr>
        <w:t>echanizmų</w:t>
      </w:r>
      <w:r w:rsidR="00463114" w:rsidRPr="00463114">
        <w:rPr>
          <w:rFonts w:asciiTheme="minorHAnsi" w:eastAsia="Calibri" w:hAnsiTheme="minorHAnsi" w:cstheme="minorHAnsi"/>
          <w:sz w:val="20"/>
          <w:szCs w:val="20"/>
        </w:rPr>
        <w:t xml:space="preserve"> pristatymo į </w:t>
      </w:r>
      <w:r w:rsidR="00DB38F3" w:rsidRPr="00463114">
        <w:rPr>
          <w:rFonts w:asciiTheme="minorHAnsi" w:eastAsia="Calibri" w:hAnsiTheme="minorHAnsi" w:cstheme="minorHAnsi"/>
          <w:sz w:val="20"/>
          <w:szCs w:val="20"/>
        </w:rPr>
        <w:t>P</w:t>
      </w:r>
      <w:r w:rsidR="00DB38F3">
        <w:rPr>
          <w:rFonts w:asciiTheme="minorHAnsi" w:eastAsia="Calibri" w:hAnsiTheme="minorHAnsi" w:cstheme="minorHAnsi"/>
          <w:sz w:val="20"/>
          <w:szCs w:val="20"/>
        </w:rPr>
        <w:t>aslaug</w:t>
      </w:r>
      <w:r w:rsidR="00DB38F3" w:rsidRPr="00463114">
        <w:rPr>
          <w:rFonts w:asciiTheme="minorHAnsi" w:eastAsia="Calibri" w:hAnsiTheme="minorHAnsi" w:cstheme="minorHAnsi"/>
          <w:sz w:val="20"/>
          <w:szCs w:val="20"/>
        </w:rPr>
        <w:t>ų</w:t>
      </w:r>
      <w:r w:rsidR="00DB38F3" w:rsidRPr="00447642">
        <w:rPr>
          <w:rFonts w:asciiTheme="minorHAnsi" w:eastAsia="Calibri" w:hAnsiTheme="minorHAnsi" w:cstheme="minorHAnsi"/>
          <w:sz w:val="20"/>
          <w:szCs w:val="20"/>
        </w:rPr>
        <w:t xml:space="preserve"> t</w:t>
      </w:r>
      <w:r w:rsidR="00DB38F3">
        <w:rPr>
          <w:rFonts w:asciiTheme="minorHAnsi" w:eastAsia="Calibri" w:hAnsiTheme="minorHAnsi" w:cstheme="minorHAnsi"/>
          <w:sz w:val="20"/>
          <w:szCs w:val="20"/>
        </w:rPr>
        <w:t>ei</w:t>
      </w:r>
      <w:r w:rsidR="00DB38F3" w:rsidRPr="00447642">
        <w:rPr>
          <w:rFonts w:asciiTheme="minorHAnsi" w:eastAsia="Calibri" w:hAnsiTheme="minorHAnsi" w:cstheme="minorHAnsi"/>
          <w:sz w:val="20"/>
          <w:szCs w:val="20"/>
        </w:rPr>
        <w:t xml:space="preserve">kėjo </w:t>
      </w:r>
      <w:r w:rsidR="00DB38F3" w:rsidRPr="00AC2AEE">
        <w:rPr>
          <w:rFonts w:asciiTheme="minorHAnsi" w:eastAsia="Calibri" w:hAnsiTheme="minorHAnsi" w:cstheme="minorHAnsi"/>
          <w:bCs/>
          <w:iCs/>
          <w:sz w:val="20"/>
          <w:szCs w:val="20"/>
        </w:rPr>
        <w:t>priėmimo</w:t>
      </w:r>
      <w:r w:rsidR="00194980">
        <w:rPr>
          <w:rFonts w:asciiTheme="minorHAnsi" w:eastAsia="Calibri" w:hAnsiTheme="minorHAnsi" w:cstheme="minorHAnsi"/>
          <w:bCs/>
          <w:iCs/>
          <w:sz w:val="20"/>
          <w:szCs w:val="20"/>
        </w:rPr>
        <w:t>/</w:t>
      </w:r>
      <w:r w:rsidR="00DB38F3" w:rsidRPr="00AC2AEE">
        <w:rPr>
          <w:rFonts w:asciiTheme="minorHAnsi" w:eastAsia="Calibri" w:hAnsiTheme="minorHAnsi" w:cstheme="minorHAnsi"/>
          <w:bCs/>
          <w:iCs/>
          <w:sz w:val="20"/>
          <w:szCs w:val="20"/>
        </w:rPr>
        <w:t>išdavimo punkt</w:t>
      </w:r>
      <w:r w:rsidR="00DB38F3">
        <w:rPr>
          <w:rFonts w:asciiTheme="minorHAnsi" w:eastAsia="Calibri" w:hAnsiTheme="minorHAnsi" w:cstheme="minorHAnsi"/>
          <w:bCs/>
          <w:iCs/>
          <w:sz w:val="20"/>
          <w:szCs w:val="20"/>
        </w:rPr>
        <w:t>us</w:t>
      </w:r>
      <w:r w:rsidR="00463114" w:rsidRPr="00463114">
        <w:rPr>
          <w:rFonts w:asciiTheme="minorHAnsi" w:eastAsia="Calibri" w:hAnsiTheme="minorHAnsi" w:cstheme="minorHAnsi"/>
          <w:sz w:val="20"/>
          <w:szCs w:val="20"/>
        </w:rPr>
        <w:t xml:space="preserve">, turi ne ilgiau kaip per 5 d. d. atlikti </w:t>
      </w:r>
      <w:r w:rsidR="00A448DE">
        <w:rPr>
          <w:rFonts w:asciiTheme="minorHAnsi" w:eastAsia="Calibri" w:hAnsiTheme="minorHAnsi" w:cstheme="minorHAnsi"/>
          <w:sz w:val="20"/>
          <w:szCs w:val="20"/>
        </w:rPr>
        <w:t>M</w:t>
      </w:r>
      <w:r w:rsidR="00DB38F3">
        <w:rPr>
          <w:rFonts w:asciiTheme="minorHAnsi" w:eastAsia="Calibri" w:hAnsiTheme="minorHAnsi" w:cstheme="minorHAnsi"/>
          <w:sz w:val="20"/>
          <w:szCs w:val="20"/>
        </w:rPr>
        <w:t>echanizm</w:t>
      </w:r>
      <w:r w:rsidR="00463114" w:rsidRPr="00463114">
        <w:rPr>
          <w:rFonts w:asciiTheme="minorHAnsi" w:eastAsia="Calibri" w:hAnsiTheme="minorHAnsi" w:cstheme="minorHAnsi"/>
          <w:sz w:val="20"/>
          <w:szCs w:val="20"/>
        </w:rPr>
        <w:t xml:space="preserve">ų gedimo diagnostiką ir informuoti el. paštu </w:t>
      </w:r>
      <w:r w:rsidR="003E1A32" w:rsidRPr="00463114">
        <w:rPr>
          <w:rFonts w:asciiTheme="minorHAnsi" w:eastAsia="Calibri" w:hAnsiTheme="minorHAnsi" w:cstheme="minorHAnsi"/>
          <w:sz w:val="20"/>
          <w:szCs w:val="20"/>
        </w:rPr>
        <w:t>P</w:t>
      </w:r>
      <w:r w:rsidR="003E1A32">
        <w:rPr>
          <w:rFonts w:asciiTheme="minorHAnsi" w:eastAsia="Calibri" w:hAnsiTheme="minorHAnsi" w:cstheme="minorHAnsi"/>
          <w:sz w:val="20"/>
          <w:szCs w:val="20"/>
        </w:rPr>
        <w:t>aslaug</w:t>
      </w:r>
      <w:r w:rsidR="003E1A32" w:rsidRPr="00463114">
        <w:rPr>
          <w:rFonts w:asciiTheme="minorHAnsi" w:eastAsia="Calibri" w:hAnsiTheme="minorHAnsi" w:cstheme="minorHAnsi"/>
          <w:sz w:val="20"/>
          <w:szCs w:val="20"/>
        </w:rPr>
        <w:t>ų</w:t>
      </w:r>
      <w:r w:rsidR="00463114" w:rsidRPr="00463114">
        <w:rPr>
          <w:rFonts w:asciiTheme="minorHAnsi" w:eastAsia="Calibri" w:hAnsiTheme="minorHAnsi" w:cstheme="minorHAnsi"/>
          <w:sz w:val="20"/>
          <w:szCs w:val="20"/>
        </w:rPr>
        <w:t xml:space="preserve"> gavėją apie numatomą </w:t>
      </w:r>
      <w:r w:rsidR="00A448DE">
        <w:rPr>
          <w:rFonts w:asciiTheme="minorHAnsi" w:eastAsia="Calibri" w:hAnsiTheme="minorHAnsi" w:cstheme="minorHAnsi"/>
          <w:sz w:val="20"/>
          <w:szCs w:val="20"/>
        </w:rPr>
        <w:t>M</w:t>
      </w:r>
      <w:r w:rsidR="00DB38F3">
        <w:rPr>
          <w:rFonts w:asciiTheme="minorHAnsi" w:eastAsia="Calibri" w:hAnsiTheme="minorHAnsi" w:cstheme="minorHAnsi"/>
          <w:sz w:val="20"/>
          <w:szCs w:val="20"/>
        </w:rPr>
        <w:t>echanizm</w:t>
      </w:r>
      <w:r w:rsidR="00DB38F3" w:rsidRPr="00463114">
        <w:rPr>
          <w:rFonts w:asciiTheme="minorHAnsi" w:eastAsia="Calibri" w:hAnsiTheme="minorHAnsi" w:cstheme="minorHAnsi"/>
          <w:sz w:val="20"/>
          <w:szCs w:val="20"/>
        </w:rPr>
        <w:t>ų</w:t>
      </w:r>
      <w:r w:rsidR="00463114" w:rsidRPr="00463114">
        <w:rPr>
          <w:rFonts w:asciiTheme="minorHAnsi" w:eastAsia="Calibri" w:hAnsiTheme="minorHAnsi" w:cstheme="minorHAnsi"/>
          <w:sz w:val="20"/>
          <w:szCs w:val="20"/>
        </w:rPr>
        <w:t xml:space="preserve"> remonto kainą. </w:t>
      </w:r>
      <w:bookmarkEnd w:id="11"/>
    </w:p>
    <w:p w14:paraId="7BA24630" w14:textId="7DE61D4E" w:rsidR="00463114" w:rsidRPr="00463114" w:rsidRDefault="00E3746F" w:rsidP="00463114">
      <w:pPr>
        <w:tabs>
          <w:tab w:val="left" w:pos="567"/>
        </w:tabs>
        <w:ind w:firstLine="0"/>
        <w:contextualSpacing/>
        <w:mirrorIndents/>
        <w:jc w:val="both"/>
        <w:rPr>
          <w:rFonts w:asciiTheme="minorHAnsi" w:eastAsia="Calibri" w:hAnsiTheme="minorHAnsi" w:cstheme="minorHAnsi"/>
          <w:sz w:val="20"/>
          <w:szCs w:val="20"/>
        </w:rPr>
      </w:pPr>
      <w:r>
        <w:rPr>
          <w:rFonts w:asciiTheme="minorHAnsi" w:eastAsia="Calibri" w:hAnsiTheme="minorHAnsi" w:cstheme="minorHAnsi"/>
          <w:sz w:val="20"/>
          <w:szCs w:val="20"/>
        </w:rPr>
        <w:t xml:space="preserve">4.1.2.2.4. </w:t>
      </w:r>
      <w:r w:rsidR="00463114" w:rsidRPr="00463114">
        <w:rPr>
          <w:rFonts w:asciiTheme="minorHAnsi" w:eastAsia="Calibri" w:hAnsiTheme="minorHAnsi" w:cstheme="minorHAnsi"/>
          <w:sz w:val="20"/>
          <w:szCs w:val="20"/>
        </w:rPr>
        <w:t xml:space="preserve">Gavęs patvirtinimą iš </w:t>
      </w:r>
      <w:r w:rsidR="00642523" w:rsidRPr="00463114">
        <w:rPr>
          <w:rFonts w:asciiTheme="minorHAnsi" w:eastAsia="Calibri" w:hAnsiTheme="minorHAnsi" w:cstheme="minorHAnsi"/>
          <w:sz w:val="20"/>
          <w:szCs w:val="20"/>
        </w:rPr>
        <w:t>P</w:t>
      </w:r>
      <w:r w:rsidR="00642523">
        <w:rPr>
          <w:rFonts w:asciiTheme="minorHAnsi" w:eastAsia="Calibri" w:hAnsiTheme="minorHAnsi" w:cstheme="minorHAnsi"/>
          <w:sz w:val="20"/>
          <w:szCs w:val="20"/>
        </w:rPr>
        <w:t>aslaug</w:t>
      </w:r>
      <w:r w:rsidR="00642523" w:rsidRPr="00463114">
        <w:rPr>
          <w:rFonts w:asciiTheme="minorHAnsi" w:eastAsia="Calibri" w:hAnsiTheme="minorHAnsi" w:cstheme="minorHAnsi"/>
          <w:sz w:val="20"/>
          <w:szCs w:val="20"/>
        </w:rPr>
        <w:t>ų</w:t>
      </w:r>
      <w:r w:rsidR="00463114" w:rsidRPr="00463114">
        <w:rPr>
          <w:rFonts w:asciiTheme="minorHAnsi" w:eastAsia="Calibri" w:hAnsiTheme="minorHAnsi" w:cstheme="minorHAnsi"/>
          <w:sz w:val="20"/>
          <w:szCs w:val="20"/>
        </w:rPr>
        <w:t xml:space="preserve"> gavėjo </w:t>
      </w:r>
      <w:r w:rsidR="00300DB9">
        <w:rPr>
          <w:rFonts w:asciiTheme="minorHAnsi" w:eastAsia="Calibri" w:hAnsiTheme="minorHAnsi" w:cstheme="minorHAnsi"/>
          <w:sz w:val="20"/>
          <w:szCs w:val="20"/>
        </w:rPr>
        <w:t xml:space="preserve">dėl </w:t>
      </w:r>
      <w:r w:rsidR="009A5910">
        <w:rPr>
          <w:rFonts w:asciiTheme="minorHAnsi" w:eastAsia="Calibri" w:hAnsiTheme="minorHAnsi" w:cstheme="minorHAnsi"/>
          <w:sz w:val="20"/>
          <w:szCs w:val="20"/>
        </w:rPr>
        <w:t>M</w:t>
      </w:r>
      <w:r w:rsidR="008E224F">
        <w:rPr>
          <w:rFonts w:asciiTheme="minorHAnsi" w:eastAsia="Calibri" w:hAnsiTheme="minorHAnsi" w:cstheme="minorHAnsi"/>
          <w:sz w:val="20"/>
          <w:szCs w:val="20"/>
        </w:rPr>
        <w:t>echaniz</w:t>
      </w:r>
      <w:r w:rsidR="008418C8">
        <w:rPr>
          <w:rFonts w:asciiTheme="minorHAnsi" w:eastAsia="Calibri" w:hAnsiTheme="minorHAnsi" w:cstheme="minorHAnsi"/>
          <w:sz w:val="20"/>
          <w:szCs w:val="20"/>
        </w:rPr>
        <w:t>m</w:t>
      </w:r>
      <w:r w:rsidR="00300DB9">
        <w:rPr>
          <w:rFonts w:asciiTheme="minorHAnsi" w:eastAsia="Calibri" w:hAnsiTheme="minorHAnsi" w:cstheme="minorHAnsi"/>
          <w:sz w:val="20"/>
          <w:szCs w:val="20"/>
        </w:rPr>
        <w:t>o remonto</w:t>
      </w:r>
      <w:r w:rsidR="00E52454">
        <w:rPr>
          <w:rFonts w:asciiTheme="minorHAnsi" w:eastAsia="Calibri" w:hAnsiTheme="minorHAnsi" w:cstheme="minorHAnsi"/>
          <w:sz w:val="20"/>
          <w:szCs w:val="20"/>
        </w:rPr>
        <w:t xml:space="preserve">, </w:t>
      </w:r>
      <w:r w:rsidR="00642523" w:rsidRPr="00463114">
        <w:rPr>
          <w:rFonts w:asciiTheme="minorHAnsi" w:eastAsia="Calibri" w:hAnsiTheme="minorHAnsi" w:cstheme="minorHAnsi"/>
          <w:sz w:val="20"/>
          <w:szCs w:val="20"/>
        </w:rPr>
        <w:t>P</w:t>
      </w:r>
      <w:r w:rsidR="00642523">
        <w:rPr>
          <w:rFonts w:asciiTheme="minorHAnsi" w:eastAsia="Calibri" w:hAnsiTheme="minorHAnsi" w:cstheme="minorHAnsi"/>
          <w:sz w:val="20"/>
          <w:szCs w:val="20"/>
        </w:rPr>
        <w:t>aslaug</w:t>
      </w:r>
      <w:r w:rsidR="00642523" w:rsidRPr="00463114">
        <w:rPr>
          <w:rFonts w:asciiTheme="minorHAnsi" w:eastAsia="Calibri" w:hAnsiTheme="minorHAnsi" w:cstheme="minorHAnsi"/>
          <w:sz w:val="20"/>
          <w:szCs w:val="20"/>
        </w:rPr>
        <w:t>ų</w:t>
      </w:r>
      <w:r w:rsidR="00463114" w:rsidRPr="00463114">
        <w:rPr>
          <w:rFonts w:asciiTheme="minorHAnsi" w:eastAsia="Calibri" w:hAnsiTheme="minorHAnsi" w:cstheme="minorHAnsi"/>
          <w:sz w:val="20"/>
          <w:szCs w:val="20"/>
        </w:rPr>
        <w:t xml:space="preserve"> t</w:t>
      </w:r>
      <w:r w:rsidR="002404DC">
        <w:rPr>
          <w:rFonts w:asciiTheme="minorHAnsi" w:eastAsia="Calibri" w:hAnsiTheme="minorHAnsi" w:cstheme="minorHAnsi"/>
          <w:sz w:val="20"/>
          <w:szCs w:val="20"/>
        </w:rPr>
        <w:t>ei</w:t>
      </w:r>
      <w:r w:rsidR="00463114" w:rsidRPr="00463114">
        <w:rPr>
          <w:rFonts w:asciiTheme="minorHAnsi" w:eastAsia="Calibri" w:hAnsiTheme="minorHAnsi" w:cstheme="minorHAnsi"/>
          <w:sz w:val="20"/>
          <w:szCs w:val="20"/>
        </w:rPr>
        <w:t xml:space="preserve">kėjas per </w:t>
      </w:r>
      <w:r w:rsidR="00E73A86">
        <w:rPr>
          <w:rFonts w:asciiTheme="minorHAnsi" w:eastAsia="Calibri" w:hAnsiTheme="minorHAnsi" w:cstheme="minorHAnsi"/>
          <w:sz w:val="20"/>
          <w:szCs w:val="20"/>
        </w:rPr>
        <w:t>10</w:t>
      </w:r>
      <w:r w:rsidR="00463114" w:rsidRPr="00463114">
        <w:rPr>
          <w:rFonts w:asciiTheme="minorHAnsi" w:eastAsia="Calibri" w:hAnsiTheme="minorHAnsi" w:cstheme="minorHAnsi"/>
          <w:sz w:val="20"/>
          <w:szCs w:val="20"/>
        </w:rPr>
        <w:t xml:space="preserve"> d. d.</w:t>
      </w:r>
      <w:r w:rsidR="00E73A86">
        <w:rPr>
          <w:rFonts w:asciiTheme="minorHAnsi" w:eastAsia="Calibri" w:hAnsiTheme="minorHAnsi" w:cstheme="minorHAnsi"/>
          <w:sz w:val="20"/>
          <w:szCs w:val="20"/>
        </w:rPr>
        <w:t xml:space="preserve"> (</w:t>
      </w:r>
      <w:r w:rsidR="00E73A86" w:rsidRPr="00E40D84">
        <w:rPr>
          <w:rFonts w:asciiTheme="minorHAnsi" w:eastAsia="Calibri" w:hAnsiTheme="minorHAnsi" w:cstheme="minorHAnsi"/>
          <w:i/>
          <w:iCs/>
          <w:color w:val="FF0000"/>
          <w:sz w:val="20"/>
          <w:szCs w:val="20"/>
        </w:rPr>
        <w:t>tikslinama pagal Tiekėjo pasiūlymą</w:t>
      </w:r>
      <w:r w:rsidR="00E73A86">
        <w:rPr>
          <w:rFonts w:asciiTheme="minorHAnsi" w:eastAsia="Calibri" w:hAnsiTheme="minorHAnsi" w:cstheme="minorHAnsi"/>
          <w:sz w:val="20"/>
          <w:szCs w:val="20"/>
        </w:rPr>
        <w:t>)</w:t>
      </w:r>
      <w:r w:rsidR="00463114" w:rsidRPr="00463114">
        <w:rPr>
          <w:rFonts w:asciiTheme="minorHAnsi" w:eastAsia="Calibri" w:hAnsiTheme="minorHAnsi" w:cstheme="minorHAnsi"/>
          <w:sz w:val="20"/>
          <w:szCs w:val="20"/>
        </w:rPr>
        <w:t xml:space="preserve"> atlieka </w:t>
      </w:r>
      <w:r w:rsidR="009A5910">
        <w:rPr>
          <w:rFonts w:asciiTheme="minorHAnsi" w:eastAsia="Calibri" w:hAnsiTheme="minorHAnsi" w:cstheme="minorHAnsi"/>
          <w:sz w:val="20"/>
          <w:szCs w:val="20"/>
        </w:rPr>
        <w:t>M</w:t>
      </w:r>
      <w:r w:rsidR="008418C8">
        <w:rPr>
          <w:rFonts w:asciiTheme="minorHAnsi" w:eastAsia="Calibri" w:hAnsiTheme="minorHAnsi" w:cstheme="minorHAnsi"/>
          <w:sz w:val="20"/>
          <w:szCs w:val="20"/>
        </w:rPr>
        <w:t>echanizm</w:t>
      </w:r>
      <w:r w:rsidR="00826A7A">
        <w:rPr>
          <w:rFonts w:asciiTheme="minorHAnsi" w:eastAsia="Calibri" w:hAnsiTheme="minorHAnsi" w:cstheme="minorHAnsi"/>
          <w:sz w:val="20"/>
          <w:szCs w:val="20"/>
        </w:rPr>
        <w:t>ų</w:t>
      </w:r>
      <w:r w:rsidR="00463114" w:rsidRPr="00463114">
        <w:rPr>
          <w:rFonts w:asciiTheme="minorHAnsi" w:eastAsia="Calibri" w:hAnsiTheme="minorHAnsi" w:cstheme="minorHAnsi"/>
          <w:sz w:val="20"/>
          <w:szCs w:val="20"/>
        </w:rPr>
        <w:t xml:space="preserve"> remontą ir informuoja apie tai </w:t>
      </w:r>
      <w:r w:rsidR="00826A7A" w:rsidRPr="00463114">
        <w:rPr>
          <w:rFonts w:asciiTheme="minorHAnsi" w:eastAsia="Calibri" w:hAnsiTheme="minorHAnsi" w:cstheme="minorHAnsi"/>
          <w:sz w:val="20"/>
          <w:szCs w:val="20"/>
        </w:rPr>
        <w:t>P</w:t>
      </w:r>
      <w:r w:rsidR="00826A7A">
        <w:rPr>
          <w:rFonts w:asciiTheme="minorHAnsi" w:eastAsia="Calibri" w:hAnsiTheme="minorHAnsi" w:cstheme="minorHAnsi"/>
          <w:sz w:val="20"/>
          <w:szCs w:val="20"/>
        </w:rPr>
        <w:t>aslaug</w:t>
      </w:r>
      <w:r w:rsidR="00826A7A" w:rsidRPr="00463114">
        <w:rPr>
          <w:rFonts w:asciiTheme="minorHAnsi" w:eastAsia="Calibri" w:hAnsiTheme="minorHAnsi" w:cstheme="minorHAnsi"/>
          <w:sz w:val="20"/>
          <w:szCs w:val="20"/>
        </w:rPr>
        <w:t>ų</w:t>
      </w:r>
      <w:r w:rsidR="00463114" w:rsidRPr="00463114">
        <w:rPr>
          <w:rFonts w:asciiTheme="minorHAnsi" w:eastAsia="Calibri" w:hAnsiTheme="minorHAnsi" w:cstheme="minorHAnsi"/>
          <w:sz w:val="20"/>
          <w:szCs w:val="20"/>
        </w:rPr>
        <w:t xml:space="preserve"> gavėją. Remonto atlikimo terminas</w:t>
      </w:r>
      <w:r w:rsidR="00826A7A">
        <w:rPr>
          <w:rFonts w:asciiTheme="minorHAnsi" w:eastAsia="Calibri" w:hAnsiTheme="minorHAnsi" w:cstheme="minorHAnsi"/>
          <w:sz w:val="20"/>
          <w:szCs w:val="20"/>
        </w:rPr>
        <w:t>,</w:t>
      </w:r>
      <w:r w:rsidR="00463114" w:rsidRPr="00463114">
        <w:rPr>
          <w:rFonts w:asciiTheme="minorHAnsi" w:eastAsia="Calibri" w:hAnsiTheme="minorHAnsi" w:cstheme="minorHAnsi"/>
          <w:sz w:val="20"/>
          <w:szCs w:val="20"/>
        </w:rPr>
        <w:t xml:space="preserve"> iškilus nenumatytoms aplinkybėms, sutarties šalims raštu (el. paštu) išreiškus sutikimą, gali būti pratęstas, bet ne ilgiau kaip iki 10 d. d. </w:t>
      </w:r>
    </w:p>
    <w:p w14:paraId="00C3312F" w14:textId="7FFF2CDF" w:rsidR="00337039" w:rsidRDefault="001A09F2" w:rsidP="00337039">
      <w:pPr>
        <w:tabs>
          <w:tab w:val="left" w:pos="567"/>
        </w:tabs>
        <w:ind w:firstLine="0"/>
        <w:contextualSpacing/>
        <w:mirrorIndents/>
        <w:jc w:val="both"/>
        <w:rPr>
          <w:rFonts w:asciiTheme="minorHAnsi" w:eastAsia="Calibri" w:hAnsiTheme="minorHAnsi" w:cstheme="minorHAnsi"/>
          <w:sz w:val="20"/>
          <w:szCs w:val="20"/>
        </w:rPr>
      </w:pPr>
      <w:r>
        <w:rPr>
          <w:rFonts w:asciiTheme="minorHAnsi" w:eastAsia="Calibri" w:hAnsiTheme="minorHAnsi" w:cstheme="minorHAnsi"/>
          <w:sz w:val="20"/>
          <w:szCs w:val="20"/>
        </w:rPr>
        <w:t>4</w:t>
      </w:r>
      <w:r w:rsidR="000E7163">
        <w:rPr>
          <w:rFonts w:asciiTheme="minorHAnsi" w:eastAsia="Calibri" w:hAnsiTheme="minorHAnsi" w:cstheme="minorHAnsi"/>
          <w:sz w:val="20"/>
          <w:szCs w:val="20"/>
        </w:rPr>
        <w:t>.</w:t>
      </w:r>
      <w:r>
        <w:rPr>
          <w:rFonts w:asciiTheme="minorHAnsi" w:eastAsia="Calibri" w:hAnsiTheme="minorHAnsi" w:cstheme="minorHAnsi"/>
          <w:sz w:val="20"/>
          <w:szCs w:val="20"/>
        </w:rPr>
        <w:t>1.</w:t>
      </w:r>
      <w:r w:rsidR="000E7163">
        <w:rPr>
          <w:rFonts w:asciiTheme="minorHAnsi" w:eastAsia="Calibri" w:hAnsiTheme="minorHAnsi" w:cstheme="minorHAnsi"/>
          <w:sz w:val="20"/>
          <w:szCs w:val="20"/>
        </w:rPr>
        <w:t>2.</w:t>
      </w:r>
      <w:r w:rsidR="007C7D99">
        <w:rPr>
          <w:rFonts w:asciiTheme="minorHAnsi" w:eastAsia="Calibri" w:hAnsiTheme="minorHAnsi" w:cstheme="minorHAnsi"/>
          <w:sz w:val="20"/>
          <w:szCs w:val="20"/>
        </w:rPr>
        <w:t>2</w:t>
      </w:r>
      <w:r w:rsidR="000E7163">
        <w:rPr>
          <w:rFonts w:asciiTheme="minorHAnsi" w:eastAsia="Calibri" w:hAnsiTheme="minorHAnsi" w:cstheme="minorHAnsi"/>
          <w:sz w:val="20"/>
          <w:szCs w:val="20"/>
        </w:rPr>
        <w:t>.</w:t>
      </w:r>
      <w:r w:rsidR="00E3746F">
        <w:rPr>
          <w:rFonts w:asciiTheme="minorHAnsi" w:eastAsia="Calibri" w:hAnsiTheme="minorHAnsi" w:cstheme="minorHAnsi"/>
          <w:sz w:val="20"/>
          <w:szCs w:val="20"/>
        </w:rPr>
        <w:t>5</w:t>
      </w:r>
      <w:r w:rsidR="000E7163">
        <w:rPr>
          <w:rFonts w:asciiTheme="minorHAnsi" w:eastAsia="Calibri" w:hAnsiTheme="minorHAnsi" w:cstheme="minorHAnsi"/>
          <w:sz w:val="20"/>
          <w:szCs w:val="20"/>
        </w:rPr>
        <w:t xml:space="preserve">. </w:t>
      </w:r>
      <w:r w:rsidR="00C575E4">
        <w:rPr>
          <w:rFonts w:asciiTheme="minorHAnsi" w:eastAsia="Calibri" w:hAnsiTheme="minorHAnsi" w:cstheme="minorHAnsi"/>
          <w:sz w:val="20"/>
          <w:szCs w:val="20"/>
        </w:rPr>
        <w:t>M</w:t>
      </w:r>
      <w:r w:rsidR="00337039" w:rsidRPr="00337039">
        <w:rPr>
          <w:rFonts w:asciiTheme="minorHAnsi" w:eastAsia="Calibri" w:hAnsiTheme="minorHAnsi" w:cstheme="minorHAnsi"/>
          <w:sz w:val="20"/>
          <w:szCs w:val="20"/>
        </w:rPr>
        <w:t>echanizmų remonto darb</w:t>
      </w:r>
      <w:r w:rsidR="00C575E4">
        <w:rPr>
          <w:rFonts w:asciiTheme="minorHAnsi" w:eastAsia="Calibri" w:hAnsiTheme="minorHAnsi" w:cstheme="minorHAnsi"/>
          <w:sz w:val="20"/>
          <w:szCs w:val="20"/>
        </w:rPr>
        <w:t>ai</w:t>
      </w:r>
      <w:r w:rsidR="00337039" w:rsidRPr="00337039">
        <w:rPr>
          <w:rFonts w:asciiTheme="minorHAnsi" w:eastAsia="Calibri" w:hAnsiTheme="minorHAnsi" w:cstheme="minorHAnsi"/>
          <w:sz w:val="20"/>
          <w:szCs w:val="20"/>
        </w:rPr>
        <w:t xml:space="preserve"> apim</w:t>
      </w:r>
      <w:r w:rsidR="00C575E4">
        <w:rPr>
          <w:rFonts w:asciiTheme="minorHAnsi" w:eastAsia="Calibri" w:hAnsiTheme="minorHAnsi" w:cstheme="minorHAnsi"/>
          <w:sz w:val="20"/>
          <w:szCs w:val="20"/>
        </w:rPr>
        <w:t>a</w:t>
      </w:r>
      <w:r w:rsidR="00337039" w:rsidRPr="00337039">
        <w:rPr>
          <w:rFonts w:asciiTheme="minorHAnsi" w:eastAsia="Calibri" w:hAnsiTheme="minorHAnsi" w:cstheme="minorHAnsi"/>
          <w:sz w:val="20"/>
          <w:szCs w:val="20"/>
        </w:rPr>
        <w:t xml:space="preserve"> piln</w:t>
      </w:r>
      <w:r w:rsidR="00C575E4">
        <w:rPr>
          <w:rFonts w:asciiTheme="minorHAnsi" w:eastAsia="Calibri" w:hAnsiTheme="minorHAnsi" w:cstheme="minorHAnsi"/>
          <w:sz w:val="20"/>
          <w:szCs w:val="20"/>
        </w:rPr>
        <w:t>ą</w:t>
      </w:r>
      <w:r w:rsidR="00337039" w:rsidRPr="00337039">
        <w:rPr>
          <w:rFonts w:asciiTheme="minorHAnsi" w:eastAsia="Calibri" w:hAnsiTheme="minorHAnsi" w:cstheme="minorHAnsi"/>
          <w:sz w:val="20"/>
          <w:szCs w:val="20"/>
        </w:rPr>
        <w:t xml:space="preserve"> </w:t>
      </w:r>
      <w:r w:rsidR="00C575E4">
        <w:rPr>
          <w:rFonts w:asciiTheme="minorHAnsi" w:eastAsia="Calibri" w:hAnsiTheme="minorHAnsi" w:cstheme="minorHAnsi"/>
          <w:sz w:val="20"/>
          <w:szCs w:val="20"/>
        </w:rPr>
        <w:t>m</w:t>
      </w:r>
      <w:r w:rsidR="00337039" w:rsidRPr="00337039">
        <w:rPr>
          <w:rFonts w:asciiTheme="minorHAnsi" w:eastAsia="Calibri" w:hAnsiTheme="minorHAnsi" w:cstheme="minorHAnsi"/>
          <w:sz w:val="20"/>
          <w:szCs w:val="20"/>
        </w:rPr>
        <w:t>echanizmų paruošim</w:t>
      </w:r>
      <w:r w:rsidR="00C575E4">
        <w:rPr>
          <w:rFonts w:asciiTheme="minorHAnsi" w:eastAsia="Calibri" w:hAnsiTheme="minorHAnsi" w:cstheme="minorHAnsi"/>
          <w:sz w:val="20"/>
          <w:szCs w:val="20"/>
        </w:rPr>
        <w:t>ą</w:t>
      </w:r>
      <w:r w:rsidR="00337039" w:rsidRPr="00337039">
        <w:rPr>
          <w:rFonts w:asciiTheme="minorHAnsi" w:eastAsia="Calibri" w:hAnsiTheme="minorHAnsi" w:cstheme="minorHAnsi"/>
          <w:sz w:val="20"/>
          <w:szCs w:val="20"/>
        </w:rPr>
        <w:t xml:space="preserve"> darbui, t. y. toki</w:t>
      </w:r>
      <w:r w:rsidR="00AD736B">
        <w:rPr>
          <w:rFonts w:asciiTheme="minorHAnsi" w:eastAsia="Calibri" w:hAnsiTheme="minorHAnsi" w:cstheme="minorHAnsi"/>
          <w:sz w:val="20"/>
          <w:szCs w:val="20"/>
        </w:rPr>
        <w:t>us</w:t>
      </w:r>
      <w:r w:rsidR="00337039">
        <w:rPr>
          <w:rFonts w:asciiTheme="minorHAnsi" w:eastAsia="Calibri" w:hAnsiTheme="minorHAnsi" w:cstheme="minorHAnsi"/>
          <w:sz w:val="20"/>
          <w:szCs w:val="20"/>
        </w:rPr>
        <w:t xml:space="preserve"> </w:t>
      </w:r>
      <w:r w:rsidR="00337039" w:rsidRPr="00337039">
        <w:rPr>
          <w:rFonts w:asciiTheme="minorHAnsi" w:eastAsia="Calibri" w:hAnsiTheme="minorHAnsi" w:cstheme="minorHAnsi"/>
          <w:sz w:val="20"/>
          <w:szCs w:val="20"/>
        </w:rPr>
        <w:t>tipini</w:t>
      </w:r>
      <w:r w:rsidR="00AD736B">
        <w:rPr>
          <w:rFonts w:asciiTheme="minorHAnsi" w:eastAsia="Calibri" w:hAnsiTheme="minorHAnsi" w:cstheme="minorHAnsi"/>
          <w:sz w:val="20"/>
          <w:szCs w:val="20"/>
        </w:rPr>
        <w:t>us</w:t>
      </w:r>
      <w:r w:rsidR="00337039" w:rsidRPr="00337039">
        <w:rPr>
          <w:rFonts w:asciiTheme="minorHAnsi" w:eastAsia="Calibri" w:hAnsiTheme="minorHAnsi" w:cstheme="minorHAnsi"/>
          <w:sz w:val="20"/>
          <w:szCs w:val="20"/>
        </w:rPr>
        <w:t xml:space="preserve"> darb</w:t>
      </w:r>
      <w:r w:rsidR="00AD736B">
        <w:rPr>
          <w:rFonts w:asciiTheme="minorHAnsi" w:eastAsia="Calibri" w:hAnsiTheme="minorHAnsi" w:cstheme="minorHAnsi"/>
          <w:sz w:val="20"/>
          <w:szCs w:val="20"/>
        </w:rPr>
        <w:t>us</w:t>
      </w:r>
      <w:r w:rsidR="00337039" w:rsidRPr="00337039">
        <w:rPr>
          <w:rFonts w:asciiTheme="minorHAnsi" w:eastAsia="Calibri" w:hAnsiTheme="minorHAnsi" w:cstheme="minorHAnsi"/>
          <w:sz w:val="20"/>
          <w:szCs w:val="20"/>
        </w:rPr>
        <w:t xml:space="preserve">: </w:t>
      </w:r>
      <w:r w:rsidR="009A5910">
        <w:rPr>
          <w:rFonts w:asciiTheme="minorHAnsi" w:eastAsia="Calibri" w:hAnsiTheme="minorHAnsi" w:cstheme="minorHAnsi"/>
          <w:sz w:val="20"/>
          <w:szCs w:val="20"/>
        </w:rPr>
        <w:t>M</w:t>
      </w:r>
      <w:r w:rsidR="00337039" w:rsidRPr="00337039">
        <w:rPr>
          <w:rFonts w:asciiTheme="minorHAnsi" w:eastAsia="Calibri" w:hAnsiTheme="minorHAnsi" w:cstheme="minorHAnsi"/>
          <w:sz w:val="20"/>
          <w:szCs w:val="20"/>
        </w:rPr>
        <w:t>echanizmų variklių suderinimas, reguliavimas, kuro sistemos sutvarkymas, dujų išmetimo,</w:t>
      </w:r>
      <w:r w:rsidR="00337039">
        <w:rPr>
          <w:rFonts w:asciiTheme="minorHAnsi" w:eastAsia="Calibri" w:hAnsiTheme="minorHAnsi" w:cstheme="minorHAnsi"/>
          <w:sz w:val="20"/>
          <w:szCs w:val="20"/>
        </w:rPr>
        <w:t xml:space="preserve"> </w:t>
      </w:r>
      <w:r w:rsidR="00337039" w:rsidRPr="00337039">
        <w:rPr>
          <w:rFonts w:asciiTheme="minorHAnsi" w:eastAsia="Calibri" w:hAnsiTheme="minorHAnsi" w:cstheme="minorHAnsi"/>
          <w:sz w:val="20"/>
          <w:szCs w:val="20"/>
        </w:rPr>
        <w:t>aušinimo bei elektros instaliacijos, rėmo, korpuso defektų pašalinimas, esant poreikiui, filtrų ir tepalų keitimas bei kiti darbai</w:t>
      </w:r>
      <w:r w:rsidR="00337039">
        <w:rPr>
          <w:rFonts w:asciiTheme="minorHAnsi" w:eastAsia="Calibri" w:hAnsiTheme="minorHAnsi" w:cstheme="minorHAnsi"/>
          <w:sz w:val="20"/>
          <w:szCs w:val="20"/>
        </w:rPr>
        <w:t xml:space="preserve"> </w:t>
      </w:r>
      <w:r w:rsidR="00337039" w:rsidRPr="00337039">
        <w:rPr>
          <w:rFonts w:asciiTheme="minorHAnsi" w:eastAsia="Calibri" w:hAnsiTheme="minorHAnsi" w:cstheme="minorHAnsi"/>
          <w:sz w:val="20"/>
          <w:szCs w:val="20"/>
        </w:rPr>
        <w:t xml:space="preserve">reikalingi normaliam </w:t>
      </w:r>
      <w:r w:rsidR="009A5910">
        <w:rPr>
          <w:rFonts w:asciiTheme="minorHAnsi" w:eastAsia="Calibri" w:hAnsiTheme="minorHAnsi" w:cstheme="minorHAnsi"/>
          <w:sz w:val="20"/>
          <w:szCs w:val="20"/>
        </w:rPr>
        <w:t>M</w:t>
      </w:r>
      <w:r w:rsidR="00337039" w:rsidRPr="00337039">
        <w:rPr>
          <w:rFonts w:asciiTheme="minorHAnsi" w:eastAsia="Calibri" w:hAnsiTheme="minorHAnsi" w:cstheme="minorHAnsi"/>
          <w:sz w:val="20"/>
          <w:szCs w:val="20"/>
        </w:rPr>
        <w:t>echanizmo eksploatavimui užtikrinti.</w:t>
      </w:r>
    </w:p>
    <w:p w14:paraId="73DD5044" w14:textId="6F95CFC0" w:rsidR="002C1515" w:rsidRPr="00337039" w:rsidRDefault="005C4D63" w:rsidP="00337039">
      <w:pPr>
        <w:tabs>
          <w:tab w:val="left" w:pos="567"/>
        </w:tabs>
        <w:ind w:firstLine="0"/>
        <w:contextualSpacing/>
        <w:mirrorIndents/>
        <w:jc w:val="both"/>
        <w:rPr>
          <w:rFonts w:asciiTheme="minorHAnsi" w:eastAsia="Calibri" w:hAnsiTheme="minorHAnsi" w:cstheme="minorHAnsi"/>
          <w:sz w:val="20"/>
          <w:szCs w:val="20"/>
        </w:rPr>
      </w:pPr>
      <w:r>
        <w:rPr>
          <w:rFonts w:asciiTheme="minorHAnsi" w:eastAsia="Calibri" w:hAnsiTheme="minorHAnsi" w:cstheme="minorHAnsi"/>
          <w:sz w:val="20"/>
          <w:szCs w:val="20"/>
        </w:rPr>
        <w:t>4</w:t>
      </w:r>
      <w:r w:rsidR="00F15944">
        <w:rPr>
          <w:rFonts w:asciiTheme="minorHAnsi" w:eastAsia="Calibri" w:hAnsiTheme="minorHAnsi" w:cstheme="minorHAnsi"/>
          <w:sz w:val="20"/>
          <w:szCs w:val="20"/>
        </w:rPr>
        <w:t>.</w:t>
      </w:r>
      <w:r>
        <w:rPr>
          <w:rFonts w:asciiTheme="minorHAnsi" w:eastAsia="Calibri" w:hAnsiTheme="minorHAnsi" w:cstheme="minorHAnsi"/>
          <w:sz w:val="20"/>
          <w:szCs w:val="20"/>
        </w:rPr>
        <w:t>1</w:t>
      </w:r>
      <w:r w:rsidR="00F15944">
        <w:rPr>
          <w:rFonts w:asciiTheme="minorHAnsi" w:eastAsia="Calibri" w:hAnsiTheme="minorHAnsi" w:cstheme="minorHAnsi"/>
          <w:sz w:val="20"/>
          <w:szCs w:val="20"/>
        </w:rPr>
        <w:t>.2.</w:t>
      </w:r>
      <w:r>
        <w:rPr>
          <w:rFonts w:asciiTheme="minorHAnsi" w:eastAsia="Calibri" w:hAnsiTheme="minorHAnsi" w:cstheme="minorHAnsi"/>
          <w:sz w:val="20"/>
          <w:szCs w:val="20"/>
        </w:rPr>
        <w:t>2.</w:t>
      </w:r>
      <w:r w:rsidR="00E3746F">
        <w:rPr>
          <w:rFonts w:asciiTheme="minorHAnsi" w:eastAsia="Calibri" w:hAnsiTheme="minorHAnsi" w:cstheme="minorHAnsi"/>
          <w:sz w:val="20"/>
          <w:szCs w:val="20"/>
        </w:rPr>
        <w:t>6</w:t>
      </w:r>
      <w:r w:rsidR="00F15944" w:rsidRPr="00A461E2">
        <w:rPr>
          <w:rFonts w:asciiTheme="minorHAnsi" w:eastAsia="Calibri" w:hAnsiTheme="minorHAnsi" w:cstheme="minorHAnsi"/>
          <w:sz w:val="20"/>
          <w:szCs w:val="20"/>
        </w:rPr>
        <w:t xml:space="preserve">. Paslaugų teikėjas suremontuotus </w:t>
      </w:r>
      <w:r w:rsidR="009A5910">
        <w:rPr>
          <w:rFonts w:asciiTheme="minorHAnsi" w:eastAsia="Calibri" w:hAnsiTheme="minorHAnsi" w:cstheme="minorHAnsi"/>
          <w:sz w:val="20"/>
          <w:szCs w:val="20"/>
        </w:rPr>
        <w:t>M</w:t>
      </w:r>
      <w:r w:rsidR="00F15944" w:rsidRPr="00A461E2">
        <w:rPr>
          <w:rFonts w:asciiTheme="minorHAnsi" w:eastAsia="Calibri" w:hAnsiTheme="minorHAnsi" w:cstheme="minorHAnsi"/>
          <w:sz w:val="20"/>
          <w:szCs w:val="20"/>
        </w:rPr>
        <w:t xml:space="preserve">echanizmus grąžina </w:t>
      </w:r>
      <w:r w:rsidR="00600D3B" w:rsidRPr="003A634F">
        <w:rPr>
          <w:rFonts w:asciiTheme="minorHAnsi" w:eastAsia="Calibri" w:hAnsiTheme="minorHAnsi" w:cstheme="minorHAnsi"/>
          <w:bCs/>
          <w:iCs/>
          <w:sz w:val="20"/>
          <w:szCs w:val="20"/>
        </w:rPr>
        <w:t>Paslaugų gavėj</w:t>
      </w:r>
      <w:r w:rsidR="00600D3B">
        <w:rPr>
          <w:rFonts w:asciiTheme="minorHAnsi" w:eastAsia="Calibri" w:hAnsiTheme="minorHAnsi" w:cstheme="minorHAnsi"/>
          <w:bCs/>
          <w:iCs/>
          <w:sz w:val="20"/>
          <w:szCs w:val="20"/>
        </w:rPr>
        <w:t>ui</w:t>
      </w:r>
      <w:r w:rsidR="00600D3B" w:rsidRPr="00A461E2">
        <w:rPr>
          <w:rFonts w:asciiTheme="minorHAnsi" w:eastAsia="Calibri" w:hAnsiTheme="minorHAnsi" w:cstheme="minorHAnsi"/>
          <w:sz w:val="20"/>
          <w:szCs w:val="20"/>
        </w:rPr>
        <w:t xml:space="preserve"> </w:t>
      </w:r>
      <w:r w:rsidR="00F15944" w:rsidRPr="00A461E2">
        <w:rPr>
          <w:rFonts w:asciiTheme="minorHAnsi" w:eastAsia="Calibri" w:hAnsiTheme="minorHAnsi" w:cstheme="minorHAnsi"/>
          <w:sz w:val="20"/>
          <w:szCs w:val="20"/>
        </w:rPr>
        <w:t>tokios pačios komplektacijos, koki</w:t>
      </w:r>
      <w:r w:rsidR="007D2B3A">
        <w:rPr>
          <w:rFonts w:asciiTheme="minorHAnsi" w:eastAsia="Calibri" w:hAnsiTheme="minorHAnsi" w:cstheme="minorHAnsi"/>
          <w:sz w:val="20"/>
          <w:szCs w:val="20"/>
        </w:rPr>
        <w:t>ą</w:t>
      </w:r>
      <w:r w:rsidR="00F15944">
        <w:rPr>
          <w:rFonts w:asciiTheme="minorHAnsi" w:eastAsia="Calibri" w:hAnsiTheme="minorHAnsi" w:cstheme="minorHAnsi"/>
          <w:sz w:val="20"/>
          <w:szCs w:val="20"/>
        </w:rPr>
        <w:t xml:space="preserve"> </w:t>
      </w:r>
      <w:r w:rsidR="00F15944" w:rsidRPr="00A461E2">
        <w:rPr>
          <w:rFonts w:asciiTheme="minorHAnsi" w:eastAsia="Calibri" w:hAnsiTheme="minorHAnsi" w:cstheme="minorHAnsi"/>
          <w:sz w:val="20"/>
          <w:szCs w:val="20"/>
        </w:rPr>
        <w:t>priėmė</w:t>
      </w:r>
      <w:r w:rsidR="00600D3B" w:rsidRPr="00E40D84">
        <w:rPr>
          <w:rFonts w:asciiTheme="minorHAnsi" w:eastAsia="Calibri" w:hAnsiTheme="minorHAnsi" w:cstheme="minorHAnsi"/>
          <w:sz w:val="20"/>
          <w:szCs w:val="20"/>
        </w:rPr>
        <w:t>,</w:t>
      </w:r>
      <w:r w:rsidR="00F15944" w:rsidRPr="00E40D84">
        <w:rPr>
          <w:rFonts w:asciiTheme="minorHAnsi" w:eastAsia="Calibri" w:hAnsiTheme="minorHAnsi" w:cstheme="minorHAnsi"/>
          <w:sz w:val="20"/>
          <w:szCs w:val="20"/>
        </w:rPr>
        <w:t xml:space="preserve"> ar ger</w:t>
      </w:r>
      <w:r w:rsidR="00600D3B" w:rsidRPr="00E40D84">
        <w:rPr>
          <w:rFonts w:asciiTheme="minorHAnsi" w:eastAsia="Calibri" w:hAnsiTheme="minorHAnsi" w:cstheme="minorHAnsi"/>
          <w:sz w:val="20"/>
          <w:szCs w:val="20"/>
        </w:rPr>
        <w:t>esnės</w:t>
      </w:r>
      <w:r w:rsidR="00374DBB" w:rsidRPr="00E3746F">
        <w:rPr>
          <w:rFonts w:asciiTheme="minorHAnsi" w:eastAsia="Calibri" w:hAnsiTheme="minorHAnsi" w:cstheme="minorHAnsi"/>
          <w:sz w:val="20"/>
          <w:szCs w:val="20"/>
        </w:rPr>
        <w:t>.</w:t>
      </w:r>
      <w:r w:rsidR="00D73929">
        <w:rPr>
          <w:rFonts w:asciiTheme="minorHAnsi" w:eastAsia="Calibri" w:hAnsiTheme="minorHAnsi" w:cstheme="minorHAnsi"/>
          <w:sz w:val="20"/>
          <w:szCs w:val="20"/>
        </w:rPr>
        <w:t xml:space="preserve"> </w:t>
      </w:r>
      <w:r w:rsidR="00D73929" w:rsidRPr="00D73929">
        <w:rPr>
          <w:rFonts w:asciiTheme="minorHAnsi" w:eastAsia="Calibri" w:hAnsiTheme="minorHAnsi" w:cstheme="minorHAnsi"/>
          <w:sz w:val="20"/>
          <w:szCs w:val="20"/>
        </w:rPr>
        <w:t>Neremontuojamus Mechanizmus Paslaugų teikėjas turi grąžinti su defektiniu aktu</w:t>
      </w:r>
      <w:r w:rsidR="00D73929">
        <w:rPr>
          <w:rFonts w:asciiTheme="minorHAnsi" w:eastAsia="Calibri" w:hAnsiTheme="minorHAnsi" w:cstheme="minorHAnsi"/>
          <w:sz w:val="20"/>
          <w:szCs w:val="20"/>
        </w:rPr>
        <w:t>.</w:t>
      </w:r>
    </w:p>
    <w:p w14:paraId="1B0CC313" w14:textId="7862BA61" w:rsidR="00337039" w:rsidRDefault="005C4D63" w:rsidP="120A6C88">
      <w:pPr>
        <w:tabs>
          <w:tab w:val="left" w:pos="567"/>
        </w:tabs>
        <w:ind w:firstLine="0"/>
        <w:contextualSpacing/>
        <w:mirrorIndents/>
        <w:jc w:val="both"/>
        <w:rPr>
          <w:rFonts w:asciiTheme="minorHAnsi" w:eastAsia="Calibri" w:hAnsiTheme="minorHAnsi"/>
          <w:sz w:val="20"/>
          <w:szCs w:val="20"/>
        </w:rPr>
      </w:pPr>
      <w:r w:rsidRPr="31D20FB3">
        <w:rPr>
          <w:rFonts w:asciiTheme="minorHAnsi" w:eastAsia="Calibri" w:hAnsiTheme="minorHAnsi"/>
          <w:sz w:val="20"/>
          <w:szCs w:val="20"/>
        </w:rPr>
        <w:t>4</w:t>
      </w:r>
      <w:r w:rsidR="0002649E" w:rsidRPr="31D20FB3">
        <w:rPr>
          <w:rFonts w:asciiTheme="minorHAnsi" w:eastAsia="Calibri" w:hAnsiTheme="minorHAnsi"/>
          <w:sz w:val="20"/>
          <w:szCs w:val="20"/>
        </w:rPr>
        <w:t>.</w:t>
      </w:r>
      <w:r w:rsidRPr="31D20FB3">
        <w:rPr>
          <w:rFonts w:asciiTheme="minorHAnsi" w:eastAsia="Calibri" w:hAnsiTheme="minorHAnsi"/>
          <w:sz w:val="20"/>
          <w:szCs w:val="20"/>
        </w:rPr>
        <w:t>1.</w:t>
      </w:r>
      <w:r w:rsidR="0002649E" w:rsidRPr="31D20FB3">
        <w:rPr>
          <w:rFonts w:asciiTheme="minorHAnsi" w:eastAsia="Calibri" w:hAnsiTheme="minorHAnsi"/>
          <w:sz w:val="20"/>
          <w:szCs w:val="20"/>
        </w:rPr>
        <w:t>2.</w:t>
      </w:r>
      <w:r w:rsidR="007C7D99" w:rsidRPr="31D20FB3">
        <w:rPr>
          <w:rFonts w:asciiTheme="minorHAnsi" w:eastAsia="Calibri" w:hAnsiTheme="minorHAnsi"/>
          <w:sz w:val="20"/>
          <w:szCs w:val="20"/>
        </w:rPr>
        <w:t>2</w:t>
      </w:r>
      <w:r w:rsidR="0002649E" w:rsidRPr="31D20FB3">
        <w:rPr>
          <w:rFonts w:asciiTheme="minorHAnsi" w:eastAsia="Calibri" w:hAnsiTheme="minorHAnsi"/>
          <w:sz w:val="20"/>
          <w:szCs w:val="20"/>
        </w:rPr>
        <w:t>.</w:t>
      </w:r>
      <w:r w:rsidR="00E3746F" w:rsidRPr="31D20FB3">
        <w:rPr>
          <w:rFonts w:asciiTheme="minorHAnsi" w:eastAsia="Calibri" w:hAnsiTheme="minorHAnsi"/>
          <w:sz w:val="20"/>
          <w:szCs w:val="20"/>
        </w:rPr>
        <w:t>7</w:t>
      </w:r>
      <w:r w:rsidR="00337039" w:rsidRPr="31D20FB3">
        <w:rPr>
          <w:rFonts w:asciiTheme="minorHAnsi" w:eastAsia="Calibri" w:hAnsiTheme="minorHAnsi"/>
          <w:sz w:val="20"/>
          <w:szCs w:val="20"/>
        </w:rPr>
        <w:t xml:space="preserve">. Į </w:t>
      </w:r>
      <w:r w:rsidR="009A5910" w:rsidRPr="31D20FB3">
        <w:rPr>
          <w:rFonts w:asciiTheme="minorHAnsi" w:eastAsia="Calibri" w:hAnsiTheme="minorHAnsi"/>
          <w:sz w:val="20"/>
          <w:szCs w:val="20"/>
        </w:rPr>
        <w:t>M</w:t>
      </w:r>
      <w:r w:rsidR="00337039" w:rsidRPr="31D20FB3">
        <w:rPr>
          <w:rFonts w:asciiTheme="minorHAnsi" w:eastAsia="Calibri" w:hAnsiTheme="minorHAnsi"/>
          <w:sz w:val="20"/>
          <w:szCs w:val="20"/>
        </w:rPr>
        <w:t xml:space="preserve">echanizmų techninio aptarnavimo darbų apimtis </w:t>
      </w:r>
      <w:r w:rsidR="008A2DEE" w:rsidRPr="31D20FB3">
        <w:rPr>
          <w:rFonts w:asciiTheme="minorHAnsi" w:eastAsia="Calibri" w:hAnsiTheme="minorHAnsi"/>
          <w:sz w:val="20"/>
          <w:szCs w:val="20"/>
        </w:rPr>
        <w:t>įskaičiuotas</w:t>
      </w:r>
      <w:r w:rsidR="00337039" w:rsidRPr="31D20FB3">
        <w:rPr>
          <w:rFonts w:asciiTheme="minorHAnsi" w:eastAsia="Calibri" w:hAnsiTheme="minorHAnsi"/>
          <w:sz w:val="20"/>
          <w:szCs w:val="20"/>
        </w:rPr>
        <w:t xml:space="preserve"> </w:t>
      </w:r>
      <w:r w:rsidR="009A5910" w:rsidRPr="31D20FB3">
        <w:rPr>
          <w:rFonts w:asciiTheme="minorHAnsi" w:eastAsia="Calibri" w:hAnsiTheme="minorHAnsi"/>
          <w:sz w:val="20"/>
          <w:szCs w:val="20"/>
        </w:rPr>
        <w:t>M</w:t>
      </w:r>
      <w:r w:rsidR="00337039" w:rsidRPr="31D20FB3">
        <w:rPr>
          <w:rFonts w:asciiTheme="minorHAnsi" w:eastAsia="Calibri" w:hAnsiTheme="minorHAnsi"/>
          <w:sz w:val="20"/>
          <w:szCs w:val="20"/>
        </w:rPr>
        <w:t>echanizmų periodinis / reguliarus</w:t>
      </w:r>
      <w:r w:rsidR="0002649E" w:rsidRPr="31D20FB3">
        <w:rPr>
          <w:rFonts w:asciiTheme="minorHAnsi" w:eastAsia="Calibri" w:hAnsiTheme="minorHAnsi"/>
          <w:sz w:val="20"/>
          <w:szCs w:val="20"/>
        </w:rPr>
        <w:t xml:space="preserve"> </w:t>
      </w:r>
      <w:r w:rsidR="00337039" w:rsidRPr="31D20FB3">
        <w:rPr>
          <w:rFonts w:asciiTheme="minorHAnsi" w:eastAsia="Calibri" w:hAnsiTheme="minorHAnsi"/>
          <w:sz w:val="20"/>
          <w:szCs w:val="20"/>
        </w:rPr>
        <w:t>aptarnavimas ne rečiau kaip 1 kartą per metus, atliekant techninio aptarnavimo darbus</w:t>
      </w:r>
      <w:r w:rsidR="007740DD" w:rsidRPr="31D20FB3">
        <w:rPr>
          <w:rFonts w:asciiTheme="minorHAnsi" w:eastAsia="Calibri" w:hAnsiTheme="minorHAnsi"/>
          <w:sz w:val="20"/>
          <w:szCs w:val="20"/>
        </w:rPr>
        <w:t xml:space="preserve"> </w:t>
      </w:r>
      <w:r w:rsidR="00191F69" w:rsidRPr="31D20FB3">
        <w:rPr>
          <w:rFonts w:asciiTheme="minorHAnsi" w:eastAsia="Calibri" w:hAnsiTheme="minorHAnsi"/>
          <w:sz w:val="20"/>
          <w:szCs w:val="20"/>
        </w:rPr>
        <w:t xml:space="preserve">pagal </w:t>
      </w:r>
      <w:r w:rsidR="009A5910" w:rsidRPr="31D20FB3">
        <w:rPr>
          <w:rFonts w:asciiTheme="minorHAnsi" w:eastAsia="Calibri" w:hAnsiTheme="minorHAnsi"/>
          <w:sz w:val="20"/>
          <w:szCs w:val="20"/>
        </w:rPr>
        <w:t>M</w:t>
      </w:r>
      <w:r w:rsidR="00191F69" w:rsidRPr="31D20FB3">
        <w:rPr>
          <w:rFonts w:asciiTheme="minorHAnsi" w:eastAsia="Calibri" w:hAnsiTheme="minorHAnsi"/>
          <w:sz w:val="20"/>
          <w:szCs w:val="20"/>
        </w:rPr>
        <w:t>echanizmų gamintojo rekomendacijas</w:t>
      </w:r>
      <w:r w:rsidR="00337039" w:rsidRPr="31D20FB3">
        <w:rPr>
          <w:rFonts w:asciiTheme="minorHAnsi" w:eastAsia="Calibri" w:hAnsiTheme="minorHAnsi"/>
          <w:sz w:val="20"/>
          <w:szCs w:val="20"/>
        </w:rPr>
        <w:t>.</w:t>
      </w:r>
      <w:r w:rsidR="00DA305A">
        <w:t xml:space="preserve"> </w:t>
      </w:r>
      <w:r w:rsidR="00E3746F" w:rsidRPr="31D20FB3">
        <w:rPr>
          <w:rFonts w:asciiTheme="minorHAnsi" w:eastAsia="Calibri" w:hAnsiTheme="minorHAnsi"/>
          <w:sz w:val="20"/>
          <w:szCs w:val="20"/>
        </w:rPr>
        <w:t>Mechanizmų d</w:t>
      </w:r>
      <w:r w:rsidR="00DA305A" w:rsidRPr="31D20FB3">
        <w:rPr>
          <w:rFonts w:asciiTheme="minorHAnsi" w:eastAsia="Calibri" w:hAnsiTheme="minorHAnsi"/>
          <w:sz w:val="20"/>
          <w:szCs w:val="20"/>
        </w:rPr>
        <w:t>etalės turi būti įrenginio gamintojo arba gamintojo patvirtintos kaip tinkamos įrenginiui. Neoriginalios ar nepatvirtintos detalės gali būti naudojamos tik Paslaugų gavėj</w:t>
      </w:r>
      <w:r w:rsidR="00E3746F" w:rsidRPr="31D20FB3">
        <w:rPr>
          <w:rFonts w:asciiTheme="minorHAnsi" w:eastAsia="Calibri" w:hAnsiTheme="minorHAnsi"/>
          <w:sz w:val="20"/>
          <w:szCs w:val="20"/>
        </w:rPr>
        <w:t>us</w:t>
      </w:r>
      <w:r w:rsidR="00DA305A" w:rsidRPr="31D20FB3">
        <w:rPr>
          <w:rFonts w:asciiTheme="minorHAnsi" w:eastAsia="Calibri" w:hAnsiTheme="minorHAnsi"/>
          <w:sz w:val="20"/>
          <w:szCs w:val="20"/>
        </w:rPr>
        <w:t xml:space="preserve"> patvirtin</w:t>
      </w:r>
      <w:r w:rsidR="00E3746F" w:rsidRPr="31D20FB3">
        <w:rPr>
          <w:rFonts w:asciiTheme="minorHAnsi" w:eastAsia="Calibri" w:hAnsiTheme="minorHAnsi"/>
          <w:sz w:val="20"/>
          <w:szCs w:val="20"/>
        </w:rPr>
        <w:t>us, kad siūlomos detalės tinkamos.</w:t>
      </w:r>
    </w:p>
    <w:p w14:paraId="3C620A7F" w14:textId="5EC3E5B9" w:rsidR="000E7163" w:rsidRDefault="005C4D63" w:rsidP="00337039">
      <w:pPr>
        <w:tabs>
          <w:tab w:val="left" w:pos="567"/>
        </w:tabs>
        <w:ind w:firstLine="0"/>
        <w:contextualSpacing/>
        <w:mirrorIndents/>
        <w:jc w:val="both"/>
        <w:rPr>
          <w:rFonts w:asciiTheme="minorHAnsi" w:eastAsia="Calibri" w:hAnsiTheme="minorHAnsi" w:cstheme="minorHAnsi"/>
          <w:sz w:val="20"/>
          <w:szCs w:val="20"/>
        </w:rPr>
      </w:pPr>
      <w:r>
        <w:rPr>
          <w:rFonts w:asciiTheme="minorHAnsi" w:eastAsia="Calibri" w:hAnsiTheme="minorHAnsi" w:cstheme="minorHAnsi"/>
          <w:sz w:val="20"/>
          <w:szCs w:val="20"/>
        </w:rPr>
        <w:t>4</w:t>
      </w:r>
      <w:r w:rsidR="007A6207">
        <w:rPr>
          <w:rFonts w:asciiTheme="minorHAnsi" w:eastAsia="Calibri" w:hAnsiTheme="minorHAnsi" w:cstheme="minorHAnsi"/>
          <w:sz w:val="20"/>
          <w:szCs w:val="20"/>
        </w:rPr>
        <w:t>.</w:t>
      </w:r>
      <w:r>
        <w:rPr>
          <w:rFonts w:asciiTheme="minorHAnsi" w:eastAsia="Calibri" w:hAnsiTheme="minorHAnsi" w:cstheme="minorHAnsi"/>
          <w:sz w:val="20"/>
          <w:szCs w:val="20"/>
        </w:rPr>
        <w:t>1.</w:t>
      </w:r>
      <w:r w:rsidR="007A6207">
        <w:rPr>
          <w:rFonts w:asciiTheme="minorHAnsi" w:eastAsia="Calibri" w:hAnsiTheme="minorHAnsi" w:cstheme="minorHAnsi"/>
          <w:sz w:val="20"/>
          <w:szCs w:val="20"/>
        </w:rPr>
        <w:t>2.2.</w:t>
      </w:r>
      <w:r w:rsidR="002941B7">
        <w:rPr>
          <w:rFonts w:asciiTheme="minorHAnsi" w:eastAsia="Calibri" w:hAnsiTheme="minorHAnsi" w:cstheme="minorHAnsi"/>
          <w:sz w:val="20"/>
          <w:szCs w:val="20"/>
        </w:rPr>
        <w:t>8</w:t>
      </w:r>
      <w:r w:rsidR="007A6207">
        <w:rPr>
          <w:rFonts w:asciiTheme="minorHAnsi" w:eastAsia="Calibri" w:hAnsiTheme="minorHAnsi" w:cstheme="minorHAnsi"/>
          <w:sz w:val="20"/>
          <w:szCs w:val="20"/>
        </w:rPr>
        <w:t xml:space="preserve">. </w:t>
      </w:r>
      <w:r w:rsidR="00870D26">
        <w:rPr>
          <w:rFonts w:asciiTheme="minorHAnsi" w:eastAsia="Calibri" w:hAnsiTheme="minorHAnsi" w:cstheme="minorHAnsi"/>
          <w:sz w:val="20"/>
          <w:szCs w:val="20"/>
        </w:rPr>
        <w:t>Paslaugų gavėj</w:t>
      </w:r>
      <w:r w:rsidR="00337039" w:rsidRPr="00337039">
        <w:rPr>
          <w:rFonts w:asciiTheme="minorHAnsi" w:eastAsia="Calibri" w:hAnsiTheme="minorHAnsi" w:cstheme="minorHAnsi"/>
          <w:sz w:val="20"/>
          <w:szCs w:val="20"/>
        </w:rPr>
        <w:t xml:space="preserve">as turi teisę pateikti remontui ir (ar) techniniam aptarnavimui </w:t>
      </w:r>
      <w:r w:rsidR="009A5910">
        <w:rPr>
          <w:rFonts w:asciiTheme="minorHAnsi" w:eastAsia="Calibri" w:hAnsiTheme="minorHAnsi" w:cstheme="minorHAnsi"/>
          <w:sz w:val="20"/>
          <w:szCs w:val="20"/>
        </w:rPr>
        <w:t>M</w:t>
      </w:r>
      <w:r w:rsidR="00337039" w:rsidRPr="00337039">
        <w:rPr>
          <w:rFonts w:asciiTheme="minorHAnsi" w:eastAsia="Calibri" w:hAnsiTheme="minorHAnsi" w:cstheme="minorHAnsi"/>
          <w:sz w:val="20"/>
          <w:szCs w:val="20"/>
        </w:rPr>
        <w:t>echanizmus, nenurodytus šiuose</w:t>
      </w:r>
      <w:r w:rsidR="007A6207">
        <w:rPr>
          <w:rFonts w:asciiTheme="minorHAnsi" w:eastAsia="Calibri" w:hAnsiTheme="minorHAnsi" w:cstheme="minorHAnsi"/>
          <w:sz w:val="20"/>
          <w:szCs w:val="20"/>
        </w:rPr>
        <w:t xml:space="preserve"> </w:t>
      </w:r>
      <w:r w:rsidR="00337039" w:rsidRPr="00337039">
        <w:rPr>
          <w:rFonts w:asciiTheme="minorHAnsi" w:eastAsia="Calibri" w:hAnsiTheme="minorHAnsi" w:cstheme="minorHAnsi"/>
          <w:sz w:val="20"/>
          <w:szCs w:val="20"/>
        </w:rPr>
        <w:t xml:space="preserve">prieduose. Paslaugų teikėjas tokių </w:t>
      </w:r>
      <w:r w:rsidR="009A5910">
        <w:rPr>
          <w:rFonts w:asciiTheme="minorHAnsi" w:eastAsia="Calibri" w:hAnsiTheme="minorHAnsi" w:cstheme="minorHAnsi"/>
          <w:sz w:val="20"/>
          <w:szCs w:val="20"/>
        </w:rPr>
        <w:t>M</w:t>
      </w:r>
      <w:r w:rsidR="00337039" w:rsidRPr="00337039">
        <w:rPr>
          <w:rFonts w:asciiTheme="minorHAnsi" w:eastAsia="Calibri" w:hAnsiTheme="minorHAnsi" w:cstheme="minorHAnsi"/>
          <w:sz w:val="20"/>
          <w:szCs w:val="20"/>
        </w:rPr>
        <w:t>echanizmų remontą ir (ar) techninį aptarnavimą turi įvertinti pagal</w:t>
      </w:r>
      <w:r w:rsidR="0057441C">
        <w:rPr>
          <w:rFonts w:asciiTheme="minorHAnsi" w:eastAsia="Calibri" w:hAnsiTheme="minorHAnsi" w:cstheme="minorHAnsi"/>
          <w:sz w:val="20"/>
          <w:szCs w:val="20"/>
        </w:rPr>
        <w:t xml:space="preserve"> </w:t>
      </w:r>
      <w:r w:rsidR="00337039" w:rsidRPr="00337039">
        <w:rPr>
          <w:rFonts w:asciiTheme="minorHAnsi" w:eastAsia="Calibri" w:hAnsiTheme="minorHAnsi" w:cstheme="minorHAnsi"/>
          <w:sz w:val="20"/>
          <w:szCs w:val="20"/>
        </w:rPr>
        <w:t xml:space="preserve">panašius, šiuose prieduose įtrauktus ir įvertintus </w:t>
      </w:r>
      <w:r w:rsidR="009A5910">
        <w:rPr>
          <w:rFonts w:asciiTheme="minorHAnsi" w:eastAsia="Calibri" w:hAnsiTheme="minorHAnsi" w:cstheme="minorHAnsi"/>
          <w:sz w:val="20"/>
          <w:szCs w:val="20"/>
        </w:rPr>
        <w:t>M</w:t>
      </w:r>
      <w:r w:rsidR="00337039" w:rsidRPr="00337039">
        <w:rPr>
          <w:rFonts w:asciiTheme="minorHAnsi" w:eastAsia="Calibri" w:hAnsiTheme="minorHAnsi" w:cstheme="minorHAnsi"/>
          <w:sz w:val="20"/>
          <w:szCs w:val="20"/>
        </w:rPr>
        <w:t>echanizmus.</w:t>
      </w:r>
    </w:p>
    <w:p w14:paraId="0A8C845F" w14:textId="295861AE" w:rsidR="001F78CA" w:rsidRDefault="005C4D63" w:rsidP="31D20FB3">
      <w:pPr>
        <w:tabs>
          <w:tab w:val="left" w:pos="567"/>
        </w:tabs>
        <w:ind w:firstLine="0"/>
        <w:contextualSpacing/>
        <w:mirrorIndents/>
        <w:jc w:val="both"/>
        <w:rPr>
          <w:rFonts w:asciiTheme="minorHAnsi" w:eastAsia="Calibri" w:hAnsiTheme="minorHAnsi"/>
          <w:sz w:val="20"/>
          <w:szCs w:val="20"/>
        </w:rPr>
      </w:pPr>
      <w:r w:rsidRPr="31D20FB3">
        <w:rPr>
          <w:rFonts w:asciiTheme="minorHAnsi" w:eastAsia="Calibri" w:hAnsiTheme="minorHAnsi"/>
          <w:sz w:val="20"/>
          <w:szCs w:val="20"/>
        </w:rPr>
        <w:t>4</w:t>
      </w:r>
      <w:r w:rsidR="00F7445A" w:rsidRPr="31D20FB3">
        <w:rPr>
          <w:rFonts w:asciiTheme="minorHAnsi" w:eastAsia="Calibri" w:hAnsiTheme="minorHAnsi"/>
          <w:sz w:val="20"/>
          <w:szCs w:val="20"/>
        </w:rPr>
        <w:t>.</w:t>
      </w:r>
      <w:r w:rsidRPr="31D20FB3">
        <w:rPr>
          <w:rFonts w:asciiTheme="minorHAnsi" w:eastAsia="Calibri" w:hAnsiTheme="minorHAnsi"/>
          <w:sz w:val="20"/>
          <w:szCs w:val="20"/>
        </w:rPr>
        <w:t>1.</w:t>
      </w:r>
      <w:r w:rsidR="00F7445A" w:rsidRPr="31D20FB3">
        <w:rPr>
          <w:rFonts w:asciiTheme="minorHAnsi" w:eastAsia="Calibri" w:hAnsiTheme="minorHAnsi"/>
          <w:sz w:val="20"/>
          <w:szCs w:val="20"/>
        </w:rPr>
        <w:t>2.</w:t>
      </w:r>
      <w:r w:rsidR="00700D59">
        <w:rPr>
          <w:rFonts w:asciiTheme="minorHAnsi" w:eastAsia="Calibri" w:hAnsiTheme="minorHAnsi"/>
          <w:sz w:val="20"/>
          <w:szCs w:val="20"/>
        </w:rPr>
        <w:t>2</w:t>
      </w:r>
      <w:r w:rsidR="0078189E" w:rsidRPr="31D20FB3">
        <w:rPr>
          <w:rFonts w:asciiTheme="minorHAnsi" w:eastAsia="Calibri" w:hAnsiTheme="minorHAnsi"/>
          <w:sz w:val="20"/>
          <w:szCs w:val="20"/>
        </w:rPr>
        <w:t>.</w:t>
      </w:r>
      <w:r w:rsidR="00F03A1A" w:rsidRPr="31D20FB3">
        <w:rPr>
          <w:rFonts w:asciiTheme="minorHAnsi" w:eastAsia="Calibri" w:hAnsiTheme="minorHAnsi"/>
          <w:sz w:val="20"/>
          <w:szCs w:val="20"/>
        </w:rPr>
        <w:t xml:space="preserve"> </w:t>
      </w:r>
      <w:r w:rsidR="00463114" w:rsidRPr="31D20FB3">
        <w:rPr>
          <w:rFonts w:asciiTheme="minorHAnsi" w:eastAsia="Calibri" w:hAnsiTheme="minorHAnsi"/>
          <w:sz w:val="20"/>
          <w:szCs w:val="20"/>
        </w:rPr>
        <w:t xml:space="preserve">Už </w:t>
      </w:r>
      <w:r w:rsidR="00ED185E" w:rsidRPr="31D20FB3">
        <w:rPr>
          <w:rFonts w:asciiTheme="minorHAnsi" w:eastAsia="Calibri" w:hAnsiTheme="minorHAnsi"/>
          <w:sz w:val="20"/>
          <w:szCs w:val="20"/>
        </w:rPr>
        <w:t xml:space="preserve">Paslaugų suteikimui naudotas Techninės specifikacijos Priede Nr. </w:t>
      </w:r>
      <w:r w:rsidR="00700D59">
        <w:rPr>
          <w:rFonts w:asciiTheme="minorHAnsi" w:eastAsia="Calibri" w:hAnsiTheme="minorHAnsi"/>
          <w:sz w:val="20"/>
          <w:szCs w:val="20"/>
        </w:rPr>
        <w:t>1</w:t>
      </w:r>
      <w:r w:rsidR="002E297F" w:rsidRPr="31D20FB3">
        <w:rPr>
          <w:rFonts w:asciiTheme="minorHAnsi" w:eastAsia="Calibri" w:hAnsiTheme="minorHAnsi"/>
          <w:sz w:val="20"/>
          <w:szCs w:val="20"/>
        </w:rPr>
        <w:t xml:space="preserve"> </w:t>
      </w:r>
      <w:r w:rsidR="00ED185E" w:rsidRPr="31D20FB3">
        <w:rPr>
          <w:rFonts w:asciiTheme="minorHAnsi" w:eastAsia="Calibri" w:hAnsiTheme="minorHAnsi"/>
          <w:sz w:val="20"/>
          <w:szCs w:val="20"/>
        </w:rPr>
        <w:t>išvardintas atsargines dalis/prekių grupes</w:t>
      </w:r>
      <w:r w:rsidR="00463114" w:rsidRPr="31D20FB3">
        <w:rPr>
          <w:rFonts w:asciiTheme="minorHAnsi" w:eastAsia="Calibri" w:hAnsiTheme="minorHAnsi"/>
          <w:sz w:val="20"/>
          <w:szCs w:val="20"/>
        </w:rPr>
        <w:t>, mokama įkainiais</w:t>
      </w:r>
      <w:r w:rsidR="009A5910" w:rsidRPr="31D20FB3">
        <w:rPr>
          <w:rFonts w:asciiTheme="minorHAnsi" w:eastAsia="Calibri" w:hAnsiTheme="minorHAnsi"/>
          <w:sz w:val="20"/>
          <w:szCs w:val="20"/>
        </w:rPr>
        <w:t>,</w:t>
      </w:r>
      <w:r w:rsidR="00463114" w:rsidRPr="31D20FB3">
        <w:rPr>
          <w:rFonts w:asciiTheme="minorHAnsi" w:eastAsia="Calibri" w:hAnsiTheme="minorHAnsi"/>
          <w:sz w:val="20"/>
          <w:szCs w:val="20"/>
        </w:rPr>
        <w:t xml:space="preserve"> kurie galios </w:t>
      </w:r>
      <w:r w:rsidR="006129E6" w:rsidRPr="31D20FB3">
        <w:rPr>
          <w:rFonts w:asciiTheme="minorHAnsi" w:eastAsia="Calibri" w:hAnsiTheme="minorHAnsi"/>
          <w:sz w:val="20"/>
          <w:szCs w:val="20"/>
        </w:rPr>
        <w:t>Paslaugų</w:t>
      </w:r>
      <w:r w:rsidR="00463114" w:rsidRPr="31D20FB3">
        <w:rPr>
          <w:rFonts w:asciiTheme="minorHAnsi" w:eastAsia="Calibri" w:hAnsiTheme="minorHAnsi"/>
          <w:sz w:val="20"/>
          <w:szCs w:val="20"/>
        </w:rPr>
        <w:t xml:space="preserve"> gavėjo užsakymo </w:t>
      </w:r>
      <w:r w:rsidR="001F78CA" w:rsidRPr="31D20FB3">
        <w:rPr>
          <w:rFonts w:asciiTheme="minorHAnsi" w:eastAsia="Calibri" w:hAnsiTheme="minorHAnsi"/>
          <w:sz w:val="20"/>
          <w:szCs w:val="20"/>
        </w:rPr>
        <w:t xml:space="preserve">pateikimo dieną laimėjusio dalyvio kainoraštyje, skelbiamame viešai internete ir / arba </w:t>
      </w:r>
      <w:r w:rsidR="006129E6" w:rsidRPr="31D20FB3">
        <w:rPr>
          <w:rFonts w:asciiTheme="minorHAnsi" w:eastAsia="Calibri" w:hAnsiTheme="minorHAnsi"/>
          <w:sz w:val="20"/>
          <w:szCs w:val="20"/>
        </w:rPr>
        <w:t>Paslaugų</w:t>
      </w:r>
      <w:r w:rsidR="001F78CA" w:rsidRPr="31D20FB3">
        <w:rPr>
          <w:rFonts w:asciiTheme="minorHAnsi" w:eastAsia="Calibri" w:hAnsiTheme="minorHAnsi"/>
          <w:sz w:val="20"/>
          <w:szCs w:val="20"/>
        </w:rPr>
        <w:t xml:space="preserve"> t</w:t>
      </w:r>
      <w:r w:rsidR="00551C6F" w:rsidRPr="31D20FB3">
        <w:rPr>
          <w:rFonts w:asciiTheme="minorHAnsi" w:eastAsia="Calibri" w:hAnsiTheme="minorHAnsi"/>
          <w:sz w:val="20"/>
          <w:szCs w:val="20"/>
        </w:rPr>
        <w:t>ei</w:t>
      </w:r>
      <w:r w:rsidR="001F78CA" w:rsidRPr="31D20FB3">
        <w:rPr>
          <w:rFonts w:asciiTheme="minorHAnsi" w:eastAsia="Calibri" w:hAnsiTheme="minorHAnsi"/>
          <w:sz w:val="20"/>
          <w:szCs w:val="20"/>
        </w:rPr>
        <w:t>kimo vietoje</w:t>
      </w:r>
      <w:r w:rsidR="09E08A37" w:rsidRPr="31D20FB3">
        <w:rPr>
          <w:rFonts w:ascii="Calibri" w:eastAsia="Calibri" w:hAnsi="Calibri" w:cs="Calibri"/>
          <w:sz w:val="20"/>
          <w:szCs w:val="20"/>
        </w:rPr>
        <w:t xml:space="preserve">, </w:t>
      </w:r>
      <w:r w:rsidR="09E08A37" w:rsidRPr="002E297F">
        <w:rPr>
          <w:rFonts w:ascii="Calibri" w:eastAsia="Calibri" w:hAnsi="Calibri" w:cs="Calibri"/>
          <w:sz w:val="20"/>
          <w:szCs w:val="20"/>
        </w:rPr>
        <w:t>pritaikant Paslaugų teikėjo Pasiūlyme nurodytą nuolaidą, kuri bus perkeliama į su laimėjusiu dalyviu pasirašomą Sutartį</w:t>
      </w:r>
      <w:r w:rsidR="00E3746F" w:rsidRPr="31D20FB3">
        <w:rPr>
          <w:rFonts w:asciiTheme="minorHAnsi" w:eastAsia="Calibri" w:hAnsiTheme="minorHAnsi"/>
          <w:sz w:val="20"/>
          <w:szCs w:val="20"/>
        </w:rPr>
        <w:t xml:space="preserve">. </w:t>
      </w:r>
      <w:r w:rsidR="001F78CA" w:rsidRPr="31D20FB3">
        <w:rPr>
          <w:rFonts w:asciiTheme="minorHAnsi" w:eastAsia="Calibri" w:hAnsiTheme="minorHAnsi"/>
          <w:sz w:val="20"/>
          <w:szCs w:val="20"/>
        </w:rPr>
        <w:t xml:space="preserve">Jeigu internete ar </w:t>
      </w:r>
      <w:r w:rsidR="006129E6" w:rsidRPr="31D20FB3">
        <w:rPr>
          <w:rFonts w:asciiTheme="minorHAnsi" w:eastAsia="Calibri" w:hAnsiTheme="minorHAnsi"/>
          <w:sz w:val="20"/>
          <w:szCs w:val="20"/>
        </w:rPr>
        <w:t>Paslaugų</w:t>
      </w:r>
      <w:r w:rsidR="001F78CA" w:rsidRPr="31D20FB3">
        <w:rPr>
          <w:rFonts w:asciiTheme="minorHAnsi" w:eastAsia="Calibri" w:hAnsiTheme="minorHAnsi"/>
          <w:sz w:val="20"/>
          <w:szCs w:val="20"/>
        </w:rPr>
        <w:t xml:space="preserve"> t</w:t>
      </w:r>
      <w:r w:rsidR="00551C6F" w:rsidRPr="31D20FB3">
        <w:rPr>
          <w:rFonts w:asciiTheme="minorHAnsi" w:eastAsia="Calibri" w:hAnsiTheme="minorHAnsi"/>
          <w:sz w:val="20"/>
          <w:szCs w:val="20"/>
        </w:rPr>
        <w:t>ei</w:t>
      </w:r>
      <w:r w:rsidR="001F78CA" w:rsidRPr="31D20FB3">
        <w:rPr>
          <w:rFonts w:asciiTheme="minorHAnsi" w:eastAsia="Calibri" w:hAnsiTheme="minorHAnsi"/>
          <w:sz w:val="20"/>
          <w:szCs w:val="20"/>
        </w:rPr>
        <w:t xml:space="preserve">kimo vietoje nėra viešai skelbiamo laimėjusio dalyvio kainoraščio, už Pasiūlymo formoje nurodytas </w:t>
      </w:r>
      <w:r w:rsidR="00A50F16" w:rsidRPr="31D20FB3">
        <w:rPr>
          <w:rFonts w:asciiTheme="minorHAnsi" w:eastAsia="Calibri" w:hAnsiTheme="minorHAnsi"/>
          <w:sz w:val="20"/>
          <w:szCs w:val="20"/>
        </w:rPr>
        <w:t xml:space="preserve">atsargines dalis/prekių grupes </w:t>
      </w:r>
      <w:r w:rsidR="001F78CA" w:rsidRPr="31D20FB3">
        <w:rPr>
          <w:rFonts w:asciiTheme="minorHAnsi" w:eastAsia="Calibri" w:hAnsiTheme="minorHAnsi"/>
          <w:sz w:val="20"/>
          <w:szCs w:val="20"/>
        </w:rPr>
        <w:t>bus apmokama ne didesnėmis nei rinką atitinkančiomis kainomis</w:t>
      </w:r>
      <w:r w:rsidR="5F2EB6D4" w:rsidRPr="31D20FB3">
        <w:rPr>
          <w:rFonts w:asciiTheme="minorHAnsi" w:eastAsia="Calibri" w:hAnsiTheme="minorHAnsi"/>
          <w:sz w:val="20"/>
          <w:szCs w:val="20"/>
        </w:rPr>
        <w:t xml:space="preserve">, </w:t>
      </w:r>
      <w:r w:rsidR="5F2EB6D4" w:rsidRPr="002E297F">
        <w:rPr>
          <w:rFonts w:ascii="Calibri" w:eastAsia="Calibri" w:hAnsi="Calibri" w:cs="Calibri"/>
          <w:sz w:val="20"/>
          <w:szCs w:val="20"/>
        </w:rPr>
        <w:t>pritaikant Paslaugų teikėjo Pasiūlyme nurodytą nuolaidą</w:t>
      </w:r>
      <w:r w:rsidR="00E3746F" w:rsidRPr="31D20FB3">
        <w:rPr>
          <w:rFonts w:asciiTheme="minorHAnsi" w:eastAsia="Calibri" w:hAnsiTheme="minorHAnsi"/>
          <w:sz w:val="20"/>
          <w:szCs w:val="20"/>
        </w:rPr>
        <w:t>. Je</w:t>
      </w:r>
      <w:r w:rsidR="00DA305A" w:rsidRPr="31D20FB3">
        <w:rPr>
          <w:rFonts w:asciiTheme="minorHAnsi" w:eastAsia="Calibri" w:hAnsiTheme="minorHAnsi"/>
          <w:sz w:val="20"/>
          <w:szCs w:val="20"/>
        </w:rPr>
        <w:t xml:space="preserve">igu </w:t>
      </w:r>
      <w:r w:rsidR="00E3746F" w:rsidRPr="31D20FB3">
        <w:rPr>
          <w:rFonts w:asciiTheme="minorHAnsi" w:eastAsia="Calibri" w:hAnsiTheme="minorHAnsi"/>
          <w:sz w:val="20"/>
          <w:szCs w:val="20"/>
        </w:rPr>
        <w:t xml:space="preserve">Paslaugų </w:t>
      </w:r>
      <w:r w:rsidR="00DA305A" w:rsidRPr="31D20FB3">
        <w:rPr>
          <w:rFonts w:asciiTheme="minorHAnsi" w:eastAsia="Calibri" w:hAnsiTheme="minorHAnsi"/>
          <w:sz w:val="20"/>
          <w:szCs w:val="20"/>
        </w:rPr>
        <w:t xml:space="preserve">gavėjui kyla abejonių dėl </w:t>
      </w:r>
      <w:r w:rsidR="00E3746F" w:rsidRPr="31D20FB3">
        <w:rPr>
          <w:rFonts w:asciiTheme="minorHAnsi" w:eastAsia="Calibri" w:hAnsiTheme="minorHAnsi"/>
          <w:sz w:val="20"/>
          <w:szCs w:val="20"/>
        </w:rPr>
        <w:t xml:space="preserve">Paslaugų teikėjo nurodytos </w:t>
      </w:r>
      <w:r w:rsidR="00DA305A" w:rsidRPr="31D20FB3">
        <w:rPr>
          <w:rFonts w:asciiTheme="minorHAnsi" w:eastAsia="Calibri" w:hAnsiTheme="minorHAnsi"/>
          <w:sz w:val="20"/>
          <w:szCs w:val="20"/>
        </w:rPr>
        <w:t xml:space="preserve">detalių rinkos kainos, </w:t>
      </w:r>
      <w:r w:rsidR="00E3746F" w:rsidRPr="31D20FB3">
        <w:rPr>
          <w:rFonts w:asciiTheme="minorHAnsi" w:eastAsia="Calibri" w:hAnsiTheme="minorHAnsi"/>
          <w:sz w:val="20"/>
          <w:szCs w:val="20"/>
        </w:rPr>
        <w:t xml:space="preserve">įrodymo, kad </w:t>
      </w:r>
      <w:r w:rsidR="00DA305A" w:rsidRPr="31D20FB3">
        <w:rPr>
          <w:rFonts w:asciiTheme="minorHAnsi" w:eastAsia="Calibri" w:hAnsiTheme="minorHAnsi"/>
          <w:sz w:val="20"/>
          <w:szCs w:val="20"/>
        </w:rPr>
        <w:t xml:space="preserve">detalių kainos </w:t>
      </w:r>
      <w:r w:rsidR="00E3746F" w:rsidRPr="31D20FB3">
        <w:rPr>
          <w:rFonts w:asciiTheme="minorHAnsi" w:eastAsia="Calibri" w:hAnsiTheme="minorHAnsi"/>
          <w:sz w:val="20"/>
          <w:szCs w:val="20"/>
        </w:rPr>
        <w:t xml:space="preserve">atitinka rinkos kainas, </w:t>
      </w:r>
      <w:r w:rsidR="00DA305A" w:rsidRPr="31D20FB3">
        <w:rPr>
          <w:rFonts w:asciiTheme="minorHAnsi" w:eastAsia="Calibri" w:hAnsiTheme="minorHAnsi"/>
          <w:sz w:val="20"/>
          <w:szCs w:val="20"/>
        </w:rPr>
        <w:t>pareiga tenka Paslaugos teikėjui ir ji turi būti atlikta ne vėliau kaip per 2 d.</w:t>
      </w:r>
      <w:r w:rsidR="00E3746F" w:rsidRPr="31D20FB3">
        <w:rPr>
          <w:rFonts w:asciiTheme="minorHAnsi" w:eastAsia="Calibri" w:hAnsiTheme="minorHAnsi"/>
          <w:sz w:val="20"/>
          <w:szCs w:val="20"/>
        </w:rPr>
        <w:t xml:space="preserve"> </w:t>
      </w:r>
      <w:r w:rsidR="00DA305A" w:rsidRPr="31D20FB3">
        <w:rPr>
          <w:rFonts w:asciiTheme="minorHAnsi" w:eastAsia="Calibri" w:hAnsiTheme="minorHAnsi"/>
          <w:sz w:val="20"/>
          <w:szCs w:val="20"/>
        </w:rPr>
        <w:t>d.</w:t>
      </w:r>
    </w:p>
    <w:p w14:paraId="12294829" w14:textId="3EA81179" w:rsidR="00B85C50" w:rsidRPr="00B85C50" w:rsidRDefault="0078189E" w:rsidP="00B85C50">
      <w:pPr>
        <w:tabs>
          <w:tab w:val="left" w:pos="567"/>
        </w:tabs>
        <w:ind w:firstLine="0"/>
        <w:contextualSpacing/>
        <w:mirrorIndents/>
        <w:jc w:val="both"/>
        <w:rPr>
          <w:rFonts w:asciiTheme="minorHAnsi" w:eastAsia="Calibri" w:hAnsiTheme="minorHAnsi" w:cstheme="minorHAnsi"/>
          <w:sz w:val="20"/>
          <w:szCs w:val="20"/>
        </w:rPr>
      </w:pPr>
      <w:r>
        <w:rPr>
          <w:rFonts w:asciiTheme="minorHAnsi" w:eastAsia="Calibri" w:hAnsiTheme="minorHAnsi" w:cstheme="minorHAnsi"/>
          <w:sz w:val="20"/>
          <w:szCs w:val="20"/>
        </w:rPr>
        <w:t>4</w:t>
      </w:r>
      <w:r w:rsidR="00252BC2">
        <w:rPr>
          <w:rFonts w:asciiTheme="minorHAnsi" w:eastAsia="Calibri" w:hAnsiTheme="minorHAnsi" w:cstheme="minorHAnsi"/>
          <w:sz w:val="20"/>
          <w:szCs w:val="20"/>
        </w:rPr>
        <w:t>.</w:t>
      </w:r>
      <w:r>
        <w:rPr>
          <w:rFonts w:asciiTheme="minorHAnsi" w:eastAsia="Calibri" w:hAnsiTheme="minorHAnsi" w:cstheme="minorHAnsi"/>
          <w:sz w:val="20"/>
          <w:szCs w:val="20"/>
        </w:rPr>
        <w:t>1</w:t>
      </w:r>
      <w:r w:rsidR="00252BC2">
        <w:rPr>
          <w:rFonts w:asciiTheme="minorHAnsi" w:eastAsia="Calibri" w:hAnsiTheme="minorHAnsi" w:cstheme="minorHAnsi"/>
          <w:sz w:val="20"/>
          <w:szCs w:val="20"/>
        </w:rPr>
        <w:t>.2.</w:t>
      </w:r>
      <w:r w:rsidR="00700D59">
        <w:rPr>
          <w:rFonts w:asciiTheme="minorHAnsi" w:eastAsia="Calibri" w:hAnsiTheme="minorHAnsi" w:cstheme="minorHAnsi"/>
          <w:sz w:val="20"/>
          <w:szCs w:val="20"/>
        </w:rPr>
        <w:t>3</w:t>
      </w:r>
      <w:r w:rsidR="00252BC2">
        <w:rPr>
          <w:rFonts w:asciiTheme="minorHAnsi" w:eastAsia="Calibri" w:hAnsiTheme="minorHAnsi" w:cstheme="minorHAnsi"/>
          <w:sz w:val="20"/>
          <w:szCs w:val="20"/>
        </w:rPr>
        <w:t xml:space="preserve">. </w:t>
      </w:r>
      <w:r w:rsidR="00B85C50" w:rsidRPr="00B85C50">
        <w:rPr>
          <w:rFonts w:asciiTheme="minorHAnsi" w:eastAsia="Calibri" w:hAnsiTheme="minorHAnsi" w:cstheme="minorHAnsi"/>
          <w:sz w:val="20"/>
          <w:szCs w:val="20"/>
        </w:rPr>
        <w:t>Prekės turi būti kokybiškos, atitikti Lietuvos Respublikoje galiojančius standartus ir būti tinkamos naudoti</w:t>
      </w:r>
      <w:r w:rsidR="00F1413A">
        <w:rPr>
          <w:rFonts w:asciiTheme="minorHAnsi" w:eastAsia="Calibri" w:hAnsiTheme="minorHAnsi" w:cstheme="minorHAnsi"/>
          <w:sz w:val="20"/>
          <w:szCs w:val="20"/>
        </w:rPr>
        <w:t xml:space="preserve"> </w:t>
      </w:r>
      <w:r w:rsidR="00B85C50" w:rsidRPr="00B85C50">
        <w:rPr>
          <w:rFonts w:asciiTheme="minorHAnsi" w:eastAsia="Calibri" w:hAnsiTheme="minorHAnsi" w:cstheme="minorHAnsi"/>
          <w:sz w:val="20"/>
          <w:szCs w:val="20"/>
        </w:rPr>
        <w:t>pagal jų tikslinę paskirtį, neturi būti paslėptų Prekių trūkumų, dėl kurių Prekių nebūtų galima naudoti pagal</w:t>
      </w:r>
      <w:r w:rsidR="00F1413A">
        <w:rPr>
          <w:rFonts w:asciiTheme="minorHAnsi" w:eastAsia="Calibri" w:hAnsiTheme="minorHAnsi" w:cstheme="minorHAnsi"/>
          <w:sz w:val="20"/>
          <w:szCs w:val="20"/>
        </w:rPr>
        <w:t xml:space="preserve"> </w:t>
      </w:r>
      <w:r w:rsidR="00B85C50" w:rsidRPr="00B85C50">
        <w:rPr>
          <w:rFonts w:asciiTheme="minorHAnsi" w:eastAsia="Calibri" w:hAnsiTheme="minorHAnsi" w:cstheme="minorHAnsi"/>
          <w:sz w:val="20"/>
          <w:szCs w:val="20"/>
        </w:rPr>
        <w:t>jų tikslinę paskirtį arba dėl kurių sumažėtų Prekių naudingumas.</w:t>
      </w:r>
    </w:p>
    <w:p w14:paraId="54C1FC40" w14:textId="50B330D0" w:rsidR="00B85C50" w:rsidRPr="00B85C50" w:rsidRDefault="0078189E" w:rsidP="00B85C50">
      <w:pPr>
        <w:tabs>
          <w:tab w:val="left" w:pos="567"/>
        </w:tabs>
        <w:ind w:firstLine="0"/>
        <w:contextualSpacing/>
        <w:mirrorIndents/>
        <w:jc w:val="both"/>
        <w:rPr>
          <w:rFonts w:asciiTheme="minorHAnsi" w:eastAsia="Calibri" w:hAnsiTheme="minorHAnsi" w:cstheme="minorHAnsi"/>
          <w:sz w:val="20"/>
          <w:szCs w:val="20"/>
        </w:rPr>
      </w:pPr>
      <w:r>
        <w:rPr>
          <w:rFonts w:asciiTheme="minorHAnsi" w:eastAsia="Calibri" w:hAnsiTheme="minorHAnsi" w:cstheme="minorHAnsi"/>
          <w:sz w:val="20"/>
          <w:szCs w:val="20"/>
        </w:rPr>
        <w:t>4</w:t>
      </w:r>
      <w:r w:rsidR="00F1413A">
        <w:rPr>
          <w:rFonts w:asciiTheme="minorHAnsi" w:eastAsia="Calibri" w:hAnsiTheme="minorHAnsi" w:cstheme="minorHAnsi"/>
          <w:sz w:val="20"/>
          <w:szCs w:val="20"/>
        </w:rPr>
        <w:t>.</w:t>
      </w:r>
      <w:r>
        <w:rPr>
          <w:rFonts w:asciiTheme="minorHAnsi" w:eastAsia="Calibri" w:hAnsiTheme="minorHAnsi" w:cstheme="minorHAnsi"/>
          <w:sz w:val="20"/>
          <w:szCs w:val="20"/>
        </w:rPr>
        <w:t>1</w:t>
      </w:r>
      <w:r w:rsidR="00F1413A">
        <w:rPr>
          <w:rFonts w:asciiTheme="minorHAnsi" w:eastAsia="Calibri" w:hAnsiTheme="minorHAnsi" w:cstheme="minorHAnsi"/>
          <w:sz w:val="20"/>
          <w:szCs w:val="20"/>
        </w:rPr>
        <w:t>.2.</w:t>
      </w:r>
      <w:r w:rsidR="00700D59">
        <w:rPr>
          <w:rFonts w:asciiTheme="minorHAnsi" w:eastAsia="Calibri" w:hAnsiTheme="minorHAnsi" w:cstheme="minorHAnsi"/>
          <w:sz w:val="20"/>
          <w:szCs w:val="20"/>
        </w:rPr>
        <w:t>4</w:t>
      </w:r>
      <w:r w:rsidR="00B85C50" w:rsidRPr="00B85C50">
        <w:rPr>
          <w:rFonts w:asciiTheme="minorHAnsi" w:eastAsia="Calibri" w:hAnsiTheme="minorHAnsi" w:cstheme="minorHAnsi"/>
          <w:sz w:val="20"/>
          <w:szCs w:val="20"/>
        </w:rPr>
        <w:t xml:space="preserve">. Paslaugų teikėjas atsako už Prekių kiekį, kokybę ir komplektiškumą iki jų perdavimo </w:t>
      </w:r>
      <w:r w:rsidR="00F1413A">
        <w:rPr>
          <w:rFonts w:asciiTheme="minorHAnsi" w:eastAsia="Calibri" w:hAnsiTheme="minorHAnsi" w:cstheme="minorHAnsi"/>
          <w:sz w:val="20"/>
          <w:szCs w:val="20"/>
        </w:rPr>
        <w:t>Paslaugų gavėjui</w:t>
      </w:r>
      <w:r w:rsidR="00B85C50" w:rsidRPr="00B85C50">
        <w:rPr>
          <w:rFonts w:asciiTheme="minorHAnsi" w:eastAsia="Calibri" w:hAnsiTheme="minorHAnsi" w:cstheme="minorHAnsi"/>
          <w:sz w:val="20"/>
          <w:szCs w:val="20"/>
        </w:rPr>
        <w:t xml:space="preserve"> momento,</w:t>
      </w:r>
    </w:p>
    <w:p w14:paraId="30F6F54C" w14:textId="77777777" w:rsidR="00B85C50" w:rsidRPr="00B85C50" w:rsidRDefault="00B85C50" w:rsidP="00B85C50">
      <w:pPr>
        <w:tabs>
          <w:tab w:val="left" w:pos="567"/>
        </w:tabs>
        <w:ind w:firstLine="0"/>
        <w:contextualSpacing/>
        <w:mirrorIndents/>
        <w:jc w:val="both"/>
        <w:rPr>
          <w:rFonts w:asciiTheme="minorHAnsi" w:eastAsia="Calibri" w:hAnsiTheme="minorHAnsi" w:cstheme="minorHAnsi"/>
          <w:sz w:val="20"/>
          <w:szCs w:val="20"/>
        </w:rPr>
      </w:pPr>
      <w:r w:rsidRPr="00B85C50">
        <w:rPr>
          <w:rFonts w:asciiTheme="minorHAnsi" w:eastAsia="Calibri" w:hAnsiTheme="minorHAnsi" w:cstheme="minorHAnsi"/>
          <w:sz w:val="20"/>
          <w:szCs w:val="20"/>
        </w:rPr>
        <w:t>o taip pat Prekių garantijos termino metu.</w:t>
      </w:r>
    </w:p>
    <w:p w14:paraId="13FEA336" w14:textId="05647DF2" w:rsidR="00463114" w:rsidRPr="00463114" w:rsidRDefault="0078189E" w:rsidP="00463114">
      <w:pPr>
        <w:tabs>
          <w:tab w:val="left" w:pos="567"/>
        </w:tabs>
        <w:ind w:firstLine="0"/>
        <w:contextualSpacing/>
        <w:mirrorIndents/>
        <w:jc w:val="both"/>
        <w:rPr>
          <w:rFonts w:asciiTheme="minorHAnsi" w:eastAsia="Calibri" w:hAnsiTheme="minorHAnsi" w:cstheme="minorHAnsi"/>
          <w:sz w:val="20"/>
          <w:szCs w:val="20"/>
        </w:rPr>
      </w:pPr>
      <w:r>
        <w:rPr>
          <w:rFonts w:asciiTheme="minorHAnsi" w:eastAsia="Calibri" w:hAnsiTheme="minorHAnsi" w:cstheme="minorHAnsi"/>
          <w:sz w:val="20"/>
          <w:szCs w:val="20"/>
        </w:rPr>
        <w:t>4</w:t>
      </w:r>
      <w:r w:rsidR="00F1413A">
        <w:rPr>
          <w:rFonts w:asciiTheme="minorHAnsi" w:eastAsia="Calibri" w:hAnsiTheme="minorHAnsi" w:cstheme="minorHAnsi"/>
          <w:sz w:val="20"/>
          <w:szCs w:val="20"/>
        </w:rPr>
        <w:t>.</w:t>
      </w:r>
      <w:r>
        <w:rPr>
          <w:rFonts w:asciiTheme="minorHAnsi" w:eastAsia="Calibri" w:hAnsiTheme="minorHAnsi" w:cstheme="minorHAnsi"/>
          <w:sz w:val="20"/>
          <w:szCs w:val="20"/>
        </w:rPr>
        <w:t>1</w:t>
      </w:r>
      <w:r w:rsidR="00F1413A">
        <w:rPr>
          <w:rFonts w:asciiTheme="minorHAnsi" w:eastAsia="Calibri" w:hAnsiTheme="minorHAnsi" w:cstheme="minorHAnsi"/>
          <w:sz w:val="20"/>
          <w:szCs w:val="20"/>
        </w:rPr>
        <w:t>.2.</w:t>
      </w:r>
      <w:r w:rsidR="00700D59">
        <w:rPr>
          <w:rFonts w:asciiTheme="minorHAnsi" w:eastAsia="Calibri" w:hAnsiTheme="minorHAnsi" w:cstheme="minorHAnsi"/>
          <w:sz w:val="20"/>
          <w:szCs w:val="20"/>
        </w:rPr>
        <w:t>5</w:t>
      </w:r>
      <w:r w:rsidR="0095096E">
        <w:rPr>
          <w:rFonts w:asciiTheme="minorHAnsi" w:eastAsia="Calibri" w:hAnsiTheme="minorHAnsi" w:cstheme="minorHAnsi"/>
          <w:sz w:val="20"/>
          <w:szCs w:val="20"/>
        </w:rPr>
        <w:t xml:space="preserve">. </w:t>
      </w:r>
      <w:r w:rsidR="00555507" w:rsidRPr="00463114">
        <w:rPr>
          <w:rFonts w:asciiTheme="minorHAnsi" w:eastAsia="Calibri" w:hAnsiTheme="minorHAnsi" w:cstheme="minorHAnsi"/>
          <w:sz w:val="20"/>
          <w:szCs w:val="20"/>
        </w:rPr>
        <w:t>P</w:t>
      </w:r>
      <w:r w:rsidR="00555507">
        <w:rPr>
          <w:rFonts w:asciiTheme="minorHAnsi" w:eastAsia="Calibri" w:hAnsiTheme="minorHAnsi" w:cstheme="minorHAnsi"/>
          <w:sz w:val="20"/>
          <w:szCs w:val="20"/>
        </w:rPr>
        <w:t>aslaug</w:t>
      </w:r>
      <w:r w:rsidR="00555507" w:rsidRPr="00463114">
        <w:rPr>
          <w:rFonts w:asciiTheme="minorHAnsi" w:eastAsia="Calibri" w:hAnsiTheme="minorHAnsi" w:cstheme="minorHAnsi"/>
          <w:sz w:val="20"/>
          <w:szCs w:val="20"/>
        </w:rPr>
        <w:t>ų</w:t>
      </w:r>
      <w:r w:rsidR="00463114" w:rsidRPr="00463114">
        <w:rPr>
          <w:rFonts w:asciiTheme="minorHAnsi" w:eastAsia="Calibri" w:hAnsiTheme="minorHAnsi" w:cstheme="minorHAnsi"/>
          <w:sz w:val="20"/>
          <w:szCs w:val="20"/>
        </w:rPr>
        <w:t xml:space="preserve"> gavėjas pirks Paslaugas pagal </w:t>
      </w:r>
      <w:r w:rsidR="00FD3ECB" w:rsidRPr="00FD3ECB">
        <w:rPr>
          <w:rFonts w:asciiTheme="minorHAnsi" w:eastAsia="Calibri" w:hAnsiTheme="minorHAnsi" w:cstheme="minorHAnsi"/>
          <w:sz w:val="20"/>
          <w:szCs w:val="20"/>
        </w:rPr>
        <w:t>patvirtintus grafikus ir</w:t>
      </w:r>
      <w:r w:rsidR="00463114" w:rsidRPr="00463114">
        <w:rPr>
          <w:rFonts w:asciiTheme="minorHAnsi" w:eastAsia="Calibri" w:hAnsiTheme="minorHAnsi" w:cstheme="minorHAnsi"/>
          <w:sz w:val="20"/>
          <w:szCs w:val="20"/>
        </w:rPr>
        <w:t xml:space="preserve"> Užsakymus Sutarties galiojimo laikotarpiu. </w:t>
      </w:r>
    </w:p>
    <w:p w14:paraId="2AC819EC" w14:textId="7B407358" w:rsidR="00463114" w:rsidRPr="00873131" w:rsidRDefault="0078189E" w:rsidP="00463114">
      <w:pPr>
        <w:tabs>
          <w:tab w:val="left" w:pos="567"/>
        </w:tabs>
        <w:ind w:firstLine="0"/>
        <w:contextualSpacing/>
        <w:mirrorIndents/>
        <w:jc w:val="both"/>
        <w:rPr>
          <w:rFonts w:asciiTheme="minorHAnsi" w:eastAsia="Calibri" w:hAnsiTheme="minorHAnsi" w:cstheme="minorHAnsi"/>
          <w:sz w:val="20"/>
          <w:szCs w:val="20"/>
        </w:rPr>
      </w:pPr>
      <w:r>
        <w:rPr>
          <w:rFonts w:asciiTheme="minorHAnsi" w:eastAsia="Calibri" w:hAnsiTheme="minorHAnsi" w:cstheme="minorHAnsi"/>
          <w:sz w:val="20"/>
          <w:szCs w:val="20"/>
        </w:rPr>
        <w:t>4</w:t>
      </w:r>
      <w:r w:rsidR="0095096E">
        <w:rPr>
          <w:rFonts w:asciiTheme="minorHAnsi" w:eastAsia="Calibri" w:hAnsiTheme="minorHAnsi" w:cstheme="minorHAnsi"/>
          <w:sz w:val="20"/>
          <w:szCs w:val="20"/>
        </w:rPr>
        <w:t>.</w:t>
      </w:r>
      <w:r>
        <w:rPr>
          <w:rFonts w:asciiTheme="minorHAnsi" w:eastAsia="Calibri" w:hAnsiTheme="minorHAnsi" w:cstheme="minorHAnsi"/>
          <w:sz w:val="20"/>
          <w:szCs w:val="20"/>
        </w:rPr>
        <w:t>1</w:t>
      </w:r>
      <w:r w:rsidR="0095096E">
        <w:rPr>
          <w:rFonts w:asciiTheme="minorHAnsi" w:eastAsia="Calibri" w:hAnsiTheme="minorHAnsi" w:cstheme="minorHAnsi"/>
          <w:sz w:val="20"/>
          <w:szCs w:val="20"/>
        </w:rPr>
        <w:t>.2.</w:t>
      </w:r>
      <w:r w:rsidR="00700D59">
        <w:rPr>
          <w:rFonts w:asciiTheme="minorHAnsi" w:eastAsia="Calibri" w:hAnsiTheme="minorHAnsi" w:cstheme="minorHAnsi"/>
          <w:sz w:val="20"/>
          <w:szCs w:val="20"/>
        </w:rPr>
        <w:t>6</w:t>
      </w:r>
      <w:r w:rsidR="00463114" w:rsidRPr="00463114">
        <w:rPr>
          <w:rFonts w:asciiTheme="minorHAnsi" w:eastAsia="Calibri" w:hAnsiTheme="minorHAnsi" w:cstheme="minorHAnsi"/>
          <w:sz w:val="20"/>
          <w:szCs w:val="20"/>
        </w:rPr>
        <w:t xml:space="preserve">. </w:t>
      </w:r>
      <w:r w:rsidR="00463114" w:rsidRPr="00873131">
        <w:rPr>
          <w:rFonts w:asciiTheme="minorHAnsi" w:eastAsia="Calibri" w:hAnsiTheme="minorHAnsi" w:cstheme="minorHAnsi"/>
          <w:sz w:val="20"/>
          <w:szCs w:val="20"/>
        </w:rPr>
        <w:t xml:space="preserve">Užsakymai </w:t>
      </w:r>
      <w:r w:rsidR="0095096E" w:rsidRPr="00873131">
        <w:rPr>
          <w:rFonts w:asciiTheme="minorHAnsi" w:eastAsia="Calibri" w:hAnsiTheme="minorHAnsi" w:cstheme="minorHAnsi"/>
          <w:sz w:val="20"/>
          <w:szCs w:val="20"/>
        </w:rPr>
        <w:t>Paslaugų teikėjui</w:t>
      </w:r>
      <w:r w:rsidR="00463114" w:rsidRPr="00873131">
        <w:rPr>
          <w:rFonts w:asciiTheme="minorHAnsi" w:eastAsia="Calibri" w:hAnsiTheme="minorHAnsi" w:cstheme="minorHAnsi"/>
          <w:sz w:val="20"/>
          <w:szCs w:val="20"/>
        </w:rPr>
        <w:t xml:space="preserve"> bus teikiami ir tvirtinami el. paštu Sutartyje nurodytu adresu. </w:t>
      </w:r>
    </w:p>
    <w:p w14:paraId="59973B44" w14:textId="7295ED47" w:rsidR="00463114" w:rsidRPr="00463114" w:rsidRDefault="0078189E" w:rsidP="00463114">
      <w:pPr>
        <w:tabs>
          <w:tab w:val="left" w:pos="567"/>
        </w:tabs>
        <w:ind w:firstLine="0"/>
        <w:contextualSpacing/>
        <w:mirrorIndents/>
        <w:jc w:val="both"/>
        <w:rPr>
          <w:rFonts w:asciiTheme="minorHAnsi" w:eastAsia="Calibri" w:hAnsiTheme="minorHAnsi" w:cstheme="minorHAnsi"/>
          <w:sz w:val="20"/>
          <w:szCs w:val="20"/>
        </w:rPr>
      </w:pPr>
      <w:r>
        <w:rPr>
          <w:rFonts w:asciiTheme="minorHAnsi" w:eastAsia="Calibri" w:hAnsiTheme="minorHAnsi" w:cstheme="minorHAnsi"/>
          <w:sz w:val="20"/>
          <w:szCs w:val="20"/>
        </w:rPr>
        <w:t>4</w:t>
      </w:r>
      <w:r w:rsidR="00711415" w:rsidRPr="00873131">
        <w:rPr>
          <w:rFonts w:asciiTheme="minorHAnsi" w:eastAsia="Calibri" w:hAnsiTheme="minorHAnsi" w:cstheme="minorHAnsi"/>
          <w:sz w:val="20"/>
          <w:szCs w:val="20"/>
        </w:rPr>
        <w:t>.</w:t>
      </w:r>
      <w:r>
        <w:rPr>
          <w:rFonts w:asciiTheme="minorHAnsi" w:eastAsia="Calibri" w:hAnsiTheme="minorHAnsi" w:cstheme="minorHAnsi"/>
          <w:sz w:val="20"/>
          <w:szCs w:val="20"/>
        </w:rPr>
        <w:t>1</w:t>
      </w:r>
      <w:r w:rsidR="00711415" w:rsidRPr="00873131">
        <w:rPr>
          <w:rFonts w:asciiTheme="minorHAnsi" w:eastAsia="Calibri" w:hAnsiTheme="minorHAnsi" w:cstheme="minorHAnsi"/>
          <w:sz w:val="20"/>
          <w:szCs w:val="20"/>
        </w:rPr>
        <w:t>.</w:t>
      </w:r>
      <w:r w:rsidR="00747F23" w:rsidRPr="00873131">
        <w:rPr>
          <w:rFonts w:asciiTheme="minorHAnsi" w:eastAsia="Calibri" w:hAnsiTheme="minorHAnsi" w:cstheme="minorHAnsi"/>
          <w:sz w:val="20"/>
          <w:szCs w:val="20"/>
        </w:rPr>
        <w:t>2</w:t>
      </w:r>
      <w:r w:rsidR="00711415" w:rsidRPr="00873131">
        <w:rPr>
          <w:rFonts w:asciiTheme="minorHAnsi" w:eastAsia="Calibri" w:hAnsiTheme="minorHAnsi" w:cstheme="minorHAnsi"/>
          <w:sz w:val="20"/>
          <w:szCs w:val="20"/>
        </w:rPr>
        <w:t>.</w:t>
      </w:r>
      <w:r w:rsidR="00700D59">
        <w:rPr>
          <w:rFonts w:asciiTheme="minorHAnsi" w:eastAsia="Calibri" w:hAnsiTheme="minorHAnsi" w:cstheme="minorHAnsi"/>
          <w:sz w:val="20"/>
          <w:szCs w:val="20"/>
        </w:rPr>
        <w:t>7</w:t>
      </w:r>
      <w:r w:rsidR="00711415" w:rsidRPr="00873131">
        <w:rPr>
          <w:rFonts w:asciiTheme="minorHAnsi" w:eastAsia="Calibri" w:hAnsiTheme="minorHAnsi" w:cstheme="minorHAnsi"/>
          <w:sz w:val="20"/>
          <w:szCs w:val="20"/>
        </w:rPr>
        <w:t>. Už suteiktas Paslaugas mokama pagal Paslaugų t</w:t>
      </w:r>
      <w:r w:rsidR="001D577C" w:rsidRPr="00873131">
        <w:rPr>
          <w:rFonts w:asciiTheme="minorHAnsi" w:eastAsia="Calibri" w:hAnsiTheme="minorHAnsi" w:cstheme="minorHAnsi"/>
          <w:sz w:val="20"/>
          <w:szCs w:val="20"/>
        </w:rPr>
        <w:t>ei</w:t>
      </w:r>
      <w:r w:rsidR="00711415" w:rsidRPr="00873131">
        <w:rPr>
          <w:rFonts w:asciiTheme="minorHAnsi" w:eastAsia="Calibri" w:hAnsiTheme="minorHAnsi" w:cstheme="minorHAnsi"/>
          <w:sz w:val="20"/>
          <w:szCs w:val="20"/>
        </w:rPr>
        <w:t>kėjo pasiūly</w:t>
      </w:r>
      <w:r w:rsidR="00FD3ECB">
        <w:rPr>
          <w:rFonts w:asciiTheme="minorHAnsi" w:eastAsia="Calibri" w:hAnsiTheme="minorHAnsi" w:cstheme="minorHAnsi"/>
          <w:sz w:val="20"/>
          <w:szCs w:val="20"/>
        </w:rPr>
        <w:t>m</w:t>
      </w:r>
      <w:r w:rsidR="00711415" w:rsidRPr="00873131">
        <w:rPr>
          <w:rFonts w:asciiTheme="minorHAnsi" w:eastAsia="Calibri" w:hAnsiTheme="minorHAnsi" w:cstheme="minorHAnsi"/>
          <w:sz w:val="20"/>
          <w:szCs w:val="20"/>
        </w:rPr>
        <w:t>ą.</w:t>
      </w:r>
      <w:r w:rsidR="00711415" w:rsidRPr="00463114">
        <w:rPr>
          <w:rFonts w:asciiTheme="minorHAnsi" w:eastAsia="Calibri" w:hAnsiTheme="minorHAnsi" w:cstheme="minorHAnsi"/>
          <w:sz w:val="20"/>
          <w:szCs w:val="20"/>
        </w:rPr>
        <w:t xml:space="preserve"> </w:t>
      </w:r>
    </w:p>
    <w:bookmarkEnd w:id="9"/>
    <w:bookmarkEnd w:id="10"/>
    <w:p w14:paraId="4C711F32" w14:textId="2A3B68A2" w:rsidR="004D3C43" w:rsidRPr="00B106DF" w:rsidRDefault="00C302DC" w:rsidP="00302F7E">
      <w:pPr>
        <w:pBdr>
          <w:top w:val="single" w:sz="4" w:space="1" w:color="auto"/>
          <w:bottom w:val="single" w:sz="8" w:space="1" w:color="auto"/>
          <w:between w:val="single" w:sz="12" w:space="1" w:color="auto"/>
        </w:pBdr>
        <w:tabs>
          <w:tab w:val="left" w:pos="567"/>
        </w:tabs>
        <w:ind w:firstLine="0"/>
        <w:contextualSpacing/>
        <w:mirrorIndents/>
        <w:jc w:val="both"/>
        <w:rPr>
          <w:rFonts w:asciiTheme="minorHAnsi" w:eastAsia="Calibri" w:hAnsiTheme="minorHAnsi" w:cstheme="minorHAnsi"/>
          <w:b/>
          <w:sz w:val="20"/>
          <w:szCs w:val="20"/>
        </w:rPr>
      </w:pPr>
      <w:r>
        <w:rPr>
          <w:rFonts w:asciiTheme="minorHAnsi" w:eastAsia="Calibri" w:hAnsiTheme="minorHAnsi" w:cstheme="minorHAnsi"/>
          <w:b/>
          <w:sz w:val="20"/>
          <w:szCs w:val="20"/>
        </w:rPr>
        <w:t>5</w:t>
      </w:r>
      <w:r w:rsidR="004D3C43" w:rsidRPr="00B106DF">
        <w:rPr>
          <w:rFonts w:asciiTheme="minorHAnsi" w:eastAsia="Calibri" w:hAnsiTheme="minorHAnsi" w:cstheme="minorHAnsi"/>
          <w:b/>
          <w:sz w:val="20"/>
          <w:szCs w:val="20"/>
        </w:rPr>
        <w:t>. PASLAUGŲ KOKYBĖ IR TRŪKUMŲ ŠALINIMAS</w:t>
      </w:r>
    </w:p>
    <w:p w14:paraId="22E72800" w14:textId="7FFFF0EC" w:rsidR="004D3C43" w:rsidRPr="00B106DF" w:rsidRDefault="000D28D2" w:rsidP="00302F7E">
      <w:pPr>
        <w:shd w:val="clear" w:color="auto" w:fill="FFFFFF"/>
        <w:tabs>
          <w:tab w:val="left" w:pos="-180"/>
        </w:tabs>
        <w:ind w:firstLine="0"/>
        <w:contextualSpacing/>
        <w:mirrorIndents/>
        <w:jc w:val="both"/>
        <w:rPr>
          <w:rFonts w:asciiTheme="minorHAnsi" w:eastAsia="Calibri" w:hAnsiTheme="minorHAnsi" w:cstheme="minorHAnsi"/>
          <w:bCs/>
          <w:iCs/>
          <w:sz w:val="20"/>
          <w:szCs w:val="20"/>
        </w:rPr>
      </w:pPr>
      <w:bookmarkStart w:id="12" w:name="_Hlk41056113"/>
      <w:r>
        <w:rPr>
          <w:rFonts w:asciiTheme="minorHAnsi" w:eastAsia="Calibri" w:hAnsiTheme="minorHAnsi" w:cstheme="minorHAnsi"/>
          <w:bCs/>
          <w:iCs/>
          <w:sz w:val="20"/>
          <w:szCs w:val="20"/>
        </w:rPr>
        <w:t>5</w:t>
      </w:r>
      <w:r w:rsidR="004D3C43" w:rsidRPr="00B106DF">
        <w:rPr>
          <w:rFonts w:asciiTheme="minorHAnsi" w:eastAsia="Calibri" w:hAnsiTheme="minorHAnsi" w:cstheme="minorHAnsi"/>
          <w:bCs/>
          <w:iCs/>
          <w:sz w:val="20"/>
          <w:szCs w:val="20"/>
        </w:rPr>
        <w:t xml:space="preserve">.1. Nekokybiškos ar Užsakymo ir (ar) Techninėje specifikacijoje nurodytų reikalavimų neatitinkančios Paslaugos turi būti ištaisytos nuo Paslaugų gavėjo rašytinio reikalavimo dėl trūkumų šalinimo pateikimo dienos ne vėliau kaip per </w:t>
      </w:r>
      <w:sdt>
        <w:sdtPr>
          <w:rPr>
            <w:rFonts w:asciiTheme="minorHAnsi" w:eastAsia="Calibri" w:hAnsiTheme="minorHAnsi" w:cstheme="minorHAnsi"/>
            <w:b/>
            <w:bCs/>
            <w:iCs/>
            <w:sz w:val="20"/>
            <w:szCs w:val="20"/>
          </w:rPr>
          <w:id w:val="-477683527"/>
          <w:placeholder>
            <w:docPart w:val="0F364DCB4D5A4517A32CA728BD6EC837"/>
          </w:placeholder>
          <w:comboBox>
            <w:listItem w:displayText="Pasirinkti ir pakoreguoti" w:value="Pasirinkti ir pakoreguoti"/>
            <w:listItem w:displayText="x darbo dienų." w:value="x darbo dienų."/>
            <w:listItem w:displayText="x kalendorinių dienų." w:value="x kalendorinių dienų."/>
            <w:listItem w:displayText="x valandų." w:value="x valandų."/>
          </w:comboBox>
        </w:sdtPr>
        <w:sdtContent>
          <w:r w:rsidR="00F83466">
            <w:rPr>
              <w:rFonts w:asciiTheme="minorHAnsi" w:eastAsia="Calibri" w:hAnsiTheme="minorHAnsi" w:cstheme="minorHAnsi"/>
              <w:b/>
              <w:bCs/>
              <w:iCs/>
              <w:sz w:val="20"/>
              <w:szCs w:val="20"/>
            </w:rPr>
            <w:t>5 (penkias) darbo dienas.</w:t>
          </w:r>
        </w:sdtContent>
      </w:sdt>
    </w:p>
    <w:bookmarkEnd w:id="12"/>
    <w:p w14:paraId="4C9AEA7A" w14:textId="6000C20A" w:rsidR="004D3C43" w:rsidRPr="00B106DF" w:rsidRDefault="000D28D2" w:rsidP="00302F7E">
      <w:pPr>
        <w:ind w:firstLine="0"/>
        <w:contextualSpacing/>
        <w:mirrorIndents/>
        <w:jc w:val="both"/>
        <w:rPr>
          <w:rFonts w:asciiTheme="minorHAnsi" w:eastAsia="Calibri" w:hAnsiTheme="minorHAnsi" w:cstheme="minorHAnsi"/>
          <w:b/>
          <w:i/>
          <w:color w:val="808080"/>
          <w:sz w:val="20"/>
          <w:szCs w:val="20"/>
        </w:rPr>
      </w:pPr>
      <w:r>
        <w:rPr>
          <w:rFonts w:asciiTheme="minorHAnsi" w:eastAsia="Calibri" w:hAnsiTheme="minorHAnsi" w:cstheme="minorHAnsi"/>
          <w:bCs/>
          <w:iCs/>
          <w:sz w:val="20"/>
          <w:szCs w:val="20"/>
        </w:rPr>
        <w:t>5</w:t>
      </w:r>
      <w:r w:rsidR="004D3C43" w:rsidRPr="00B106DF">
        <w:rPr>
          <w:rFonts w:asciiTheme="minorHAnsi" w:eastAsia="Calibri" w:hAnsiTheme="minorHAnsi" w:cstheme="minorHAnsi"/>
          <w:bCs/>
          <w:iCs/>
          <w:sz w:val="20"/>
          <w:szCs w:val="20"/>
        </w:rPr>
        <w:t>.</w:t>
      </w:r>
      <w:r w:rsidR="006B2DFC">
        <w:rPr>
          <w:rFonts w:asciiTheme="minorHAnsi" w:eastAsia="Calibri" w:hAnsiTheme="minorHAnsi" w:cstheme="minorHAnsi"/>
          <w:bCs/>
          <w:iCs/>
          <w:sz w:val="20"/>
          <w:szCs w:val="20"/>
        </w:rPr>
        <w:t>2</w:t>
      </w:r>
      <w:r w:rsidR="004D3C43" w:rsidRPr="00B106DF">
        <w:rPr>
          <w:rFonts w:asciiTheme="minorHAnsi" w:eastAsia="Calibri" w:hAnsiTheme="minorHAnsi" w:cstheme="minorHAnsi"/>
          <w:bCs/>
          <w:iCs/>
          <w:sz w:val="20"/>
          <w:szCs w:val="20"/>
        </w:rPr>
        <w:t xml:space="preserve">. Paslaugų gavėjas turi teisę kreiptis į Paslaugų teikėją dėl Paslaugų ir (ar) Paslaugų rezultato trūkumų pašalinimo ne vėliau kaip per </w:t>
      </w:r>
      <w:sdt>
        <w:sdtPr>
          <w:rPr>
            <w:rFonts w:asciiTheme="minorHAnsi" w:eastAsia="Calibri" w:hAnsiTheme="minorHAnsi" w:cstheme="minorHAnsi"/>
            <w:b/>
            <w:bCs/>
            <w:iCs/>
            <w:sz w:val="20"/>
            <w:szCs w:val="20"/>
          </w:rPr>
          <w:id w:val="97760586"/>
          <w:placeholder>
            <w:docPart w:val="5DB925B2830041C1837EBC094ED911F2"/>
          </w:placeholder>
          <w:comboBox>
            <w:listItem w:displayText="Pasirinkti ir pakoreguoti" w:value="Pasirinkti ir pakoreguoti"/>
            <w:listItem w:displayText="x darbo dienų" w:value="x darbo dienų"/>
            <w:listItem w:displayText="x kalendorinių dienų" w:value="x kalendorinių dienų"/>
          </w:comboBox>
        </w:sdtPr>
        <w:sdtContent>
          <w:r w:rsidR="00FD3ECB">
            <w:rPr>
              <w:rFonts w:asciiTheme="minorHAnsi" w:eastAsia="Calibri" w:hAnsiTheme="minorHAnsi" w:cstheme="minorHAnsi"/>
              <w:b/>
              <w:bCs/>
              <w:iCs/>
              <w:sz w:val="20"/>
              <w:szCs w:val="20"/>
            </w:rPr>
            <w:t>20</w:t>
          </w:r>
          <w:r w:rsidR="00E37E82">
            <w:rPr>
              <w:rFonts w:asciiTheme="minorHAnsi" w:eastAsia="Calibri" w:hAnsiTheme="minorHAnsi" w:cstheme="minorHAnsi"/>
              <w:b/>
              <w:bCs/>
              <w:iCs/>
              <w:sz w:val="20"/>
              <w:szCs w:val="20"/>
            </w:rPr>
            <w:t xml:space="preserve"> (</w:t>
          </w:r>
          <w:r w:rsidR="00FD3ECB">
            <w:rPr>
              <w:rFonts w:asciiTheme="minorHAnsi" w:eastAsia="Calibri" w:hAnsiTheme="minorHAnsi" w:cstheme="minorHAnsi"/>
              <w:b/>
              <w:bCs/>
              <w:iCs/>
              <w:sz w:val="20"/>
              <w:szCs w:val="20"/>
            </w:rPr>
            <w:t>dvidešimt</w:t>
          </w:r>
          <w:r w:rsidR="00590212">
            <w:rPr>
              <w:rFonts w:asciiTheme="minorHAnsi" w:eastAsia="Calibri" w:hAnsiTheme="minorHAnsi" w:cstheme="minorHAnsi"/>
              <w:b/>
              <w:bCs/>
              <w:iCs/>
              <w:sz w:val="20"/>
              <w:szCs w:val="20"/>
            </w:rPr>
            <w:t>)</w:t>
          </w:r>
          <w:r w:rsidR="00E37E82">
            <w:rPr>
              <w:rFonts w:asciiTheme="minorHAnsi" w:eastAsia="Calibri" w:hAnsiTheme="minorHAnsi" w:cstheme="minorHAnsi"/>
              <w:b/>
              <w:bCs/>
              <w:iCs/>
              <w:sz w:val="20"/>
              <w:szCs w:val="20"/>
            </w:rPr>
            <w:t xml:space="preserve"> darbo dien</w:t>
          </w:r>
          <w:r w:rsidR="00FD3ECB">
            <w:rPr>
              <w:rFonts w:asciiTheme="minorHAnsi" w:eastAsia="Calibri" w:hAnsiTheme="minorHAnsi" w:cstheme="minorHAnsi"/>
              <w:b/>
              <w:bCs/>
              <w:iCs/>
              <w:sz w:val="20"/>
              <w:szCs w:val="20"/>
            </w:rPr>
            <w:t>ų</w:t>
          </w:r>
        </w:sdtContent>
      </w:sdt>
      <w:r w:rsidR="004D3C43" w:rsidRPr="00B106DF">
        <w:rPr>
          <w:rFonts w:asciiTheme="minorHAnsi" w:eastAsia="Calibri" w:hAnsiTheme="minorHAnsi" w:cstheme="minorHAnsi"/>
          <w:bCs/>
          <w:iCs/>
          <w:sz w:val="20"/>
          <w:szCs w:val="20"/>
        </w:rPr>
        <w:t xml:space="preserve"> nuo suteiktų Akto pasirašymo / trūkumų užfiksavimo dienos.</w:t>
      </w:r>
    </w:p>
    <w:p w14:paraId="6E222069" w14:textId="2A4E22A7" w:rsidR="004D3C43" w:rsidRPr="00B106DF" w:rsidRDefault="005A5019" w:rsidP="00302F7E">
      <w:pPr>
        <w:pBdr>
          <w:top w:val="single" w:sz="4" w:space="1" w:color="auto"/>
          <w:bottom w:val="single" w:sz="4" w:space="1" w:color="auto"/>
        </w:pBdr>
        <w:ind w:firstLine="0"/>
        <w:contextualSpacing/>
        <w:mirrorIndents/>
        <w:jc w:val="both"/>
        <w:rPr>
          <w:rFonts w:asciiTheme="minorHAnsi" w:eastAsia="Calibri" w:hAnsiTheme="minorHAnsi" w:cstheme="minorHAnsi"/>
          <w:bCs/>
          <w:iCs/>
          <w:sz w:val="20"/>
          <w:szCs w:val="20"/>
        </w:rPr>
      </w:pPr>
      <w:r>
        <w:rPr>
          <w:rFonts w:asciiTheme="minorHAnsi" w:eastAsia="Calibri" w:hAnsiTheme="minorHAnsi" w:cstheme="minorHAnsi"/>
          <w:b/>
          <w:bCs/>
          <w:sz w:val="20"/>
          <w:szCs w:val="20"/>
        </w:rPr>
        <w:t>6</w:t>
      </w:r>
      <w:r w:rsidR="004D3C43" w:rsidRPr="00B106DF">
        <w:rPr>
          <w:rFonts w:asciiTheme="minorHAnsi" w:eastAsia="Calibri" w:hAnsiTheme="minorHAnsi" w:cstheme="minorHAnsi"/>
          <w:b/>
          <w:bCs/>
          <w:sz w:val="20"/>
          <w:szCs w:val="20"/>
        </w:rPr>
        <w:t xml:space="preserve">. </w:t>
      </w:r>
      <w:r w:rsidR="00D12527" w:rsidRPr="00B106DF">
        <w:rPr>
          <w:rFonts w:asciiTheme="minorHAnsi" w:eastAsia="Calibri" w:hAnsiTheme="minorHAnsi" w:cstheme="minorHAnsi"/>
          <w:b/>
          <w:sz w:val="20"/>
          <w:szCs w:val="20"/>
        </w:rPr>
        <w:t>PASLAUGŲ GAVĖJO IR PASLAUGŲ TEIKĖJO ĮSIPAREIGOJIMAI</w:t>
      </w:r>
    </w:p>
    <w:p w14:paraId="17A11BFA" w14:textId="0CDCA88E" w:rsidR="007F1E95" w:rsidRPr="007F1E95" w:rsidRDefault="005677DF" w:rsidP="007F1E95">
      <w:pPr>
        <w:ind w:firstLine="0"/>
        <w:contextualSpacing/>
        <w:mirrorIndents/>
        <w:jc w:val="both"/>
        <w:rPr>
          <w:rFonts w:asciiTheme="minorHAnsi" w:eastAsia="Calibri" w:hAnsiTheme="minorHAnsi" w:cstheme="minorHAnsi"/>
          <w:bCs/>
          <w:iCs/>
          <w:sz w:val="20"/>
          <w:szCs w:val="20"/>
        </w:rPr>
      </w:pPr>
      <w:r>
        <w:rPr>
          <w:rFonts w:asciiTheme="minorHAnsi" w:eastAsia="Calibri" w:hAnsiTheme="minorHAnsi" w:cstheme="minorHAnsi"/>
          <w:b/>
          <w:bCs/>
          <w:iCs/>
          <w:sz w:val="20"/>
          <w:szCs w:val="20"/>
        </w:rPr>
        <w:t>6</w:t>
      </w:r>
      <w:r w:rsidR="007F1E95" w:rsidRPr="007F1E95">
        <w:rPr>
          <w:rFonts w:asciiTheme="minorHAnsi" w:eastAsia="Calibri" w:hAnsiTheme="minorHAnsi" w:cstheme="minorHAnsi"/>
          <w:b/>
          <w:bCs/>
          <w:iCs/>
          <w:sz w:val="20"/>
          <w:szCs w:val="20"/>
        </w:rPr>
        <w:t xml:space="preserve">.1. </w:t>
      </w:r>
      <w:r w:rsidR="004C0330">
        <w:rPr>
          <w:rFonts w:asciiTheme="minorHAnsi" w:eastAsia="Calibri" w:hAnsiTheme="minorHAnsi" w:cstheme="minorHAnsi"/>
          <w:b/>
          <w:bCs/>
          <w:iCs/>
          <w:sz w:val="20"/>
          <w:szCs w:val="20"/>
        </w:rPr>
        <w:t>Paslaugų</w:t>
      </w:r>
      <w:r w:rsidR="007F1E95" w:rsidRPr="007F1E95">
        <w:rPr>
          <w:rFonts w:asciiTheme="minorHAnsi" w:eastAsia="Calibri" w:hAnsiTheme="minorHAnsi" w:cstheme="minorHAnsi"/>
          <w:b/>
          <w:bCs/>
          <w:iCs/>
          <w:sz w:val="20"/>
          <w:szCs w:val="20"/>
        </w:rPr>
        <w:t xml:space="preserve"> gavėjo įsipareigojimai: </w:t>
      </w:r>
    </w:p>
    <w:p w14:paraId="1ABAFF71" w14:textId="0C3145F0" w:rsidR="007F1E95" w:rsidRPr="007F1E95" w:rsidRDefault="005677DF" w:rsidP="007F1E95">
      <w:pPr>
        <w:ind w:firstLine="0"/>
        <w:contextualSpacing/>
        <w:mirrorIndents/>
        <w:jc w:val="both"/>
        <w:rPr>
          <w:rFonts w:asciiTheme="minorHAnsi" w:eastAsia="Calibri" w:hAnsiTheme="minorHAnsi" w:cstheme="minorHAnsi"/>
          <w:bCs/>
          <w:iCs/>
          <w:sz w:val="20"/>
          <w:szCs w:val="20"/>
        </w:rPr>
      </w:pPr>
      <w:r>
        <w:rPr>
          <w:rFonts w:asciiTheme="minorHAnsi" w:eastAsia="Calibri" w:hAnsiTheme="minorHAnsi" w:cstheme="minorHAnsi"/>
          <w:bCs/>
          <w:iCs/>
          <w:sz w:val="20"/>
          <w:szCs w:val="20"/>
        </w:rPr>
        <w:t>6</w:t>
      </w:r>
      <w:r w:rsidR="007F1E95" w:rsidRPr="007F1E95">
        <w:rPr>
          <w:rFonts w:asciiTheme="minorHAnsi" w:eastAsia="Calibri" w:hAnsiTheme="minorHAnsi" w:cstheme="minorHAnsi"/>
          <w:bCs/>
          <w:iCs/>
          <w:sz w:val="20"/>
          <w:szCs w:val="20"/>
        </w:rPr>
        <w:t xml:space="preserve">.1.1.Bendradarbiauti su </w:t>
      </w:r>
      <w:r w:rsidR="004C0330">
        <w:rPr>
          <w:rFonts w:asciiTheme="minorHAnsi" w:eastAsia="Calibri" w:hAnsiTheme="minorHAnsi" w:cstheme="minorHAnsi"/>
          <w:bCs/>
          <w:iCs/>
          <w:sz w:val="20"/>
          <w:szCs w:val="20"/>
        </w:rPr>
        <w:t>Paslaugų</w:t>
      </w:r>
      <w:r w:rsidR="007F1E95" w:rsidRPr="007F1E95">
        <w:rPr>
          <w:rFonts w:asciiTheme="minorHAnsi" w:eastAsia="Calibri" w:hAnsiTheme="minorHAnsi" w:cstheme="minorHAnsi"/>
          <w:bCs/>
          <w:iCs/>
          <w:sz w:val="20"/>
          <w:szCs w:val="20"/>
        </w:rPr>
        <w:t xml:space="preserve"> t</w:t>
      </w:r>
      <w:r w:rsidR="004C0330">
        <w:rPr>
          <w:rFonts w:asciiTheme="minorHAnsi" w:eastAsia="Calibri" w:hAnsiTheme="minorHAnsi" w:cstheme="minorHAnsi"/>
          <w:bCs/>
          <w:iCs/>
          <w:sz w:val="20"/>
          <w:szCs w:val="20"/>
        </w:rPr>
        <w:t>e</w:t>
      </w:r>
      <w:r w:rsidR="007F1E95" w:rsidRPr="007F1E95">
        <w:rPr>
          <w:rFonts w:asciiTheme="minorHAnsi" w:eastAsia="Calibri" w:hAnsiTheme="minorHAnsi" w:cstheme="minorHAnsi"/>
          <w:bCs/>
          <w:iCs/>
          <w:sz w:val="20"/>
          <w:szCs w:val="20"/>
        </w:rPr>
        <w:t xml:space="preserve">ikėju, teikiant reikalingą informaciją Užsakymų ir (ar) Sutarties vykdymo metu. </w:t>
      </w:r>
    </w:p>
    <w:p w14:paraId="12E65FAE" w14:textId="367690D2" w:rsidR="007F1E95" w:rsidRPr="007F1E95" w:rsidRDefault="005677DF" w:rsidP="007F1E95">
      <w:pPr>
        <w:ind w:firstLine="0"/>
        <w:contextualSpacing/>
        <w:mirrorIndents/>
        <w:jc w:val="both"/>
        <w:rPr>
          <w:rFonts w:asciiTheme="minorHAnsi" w:eastAsia="Calibri" w:hAnsiTheme="minorHAnsi" w:cstheme="minorHAnsi"/>
          <w:bCs/>
          <w:iCs/>
          <w:sz w:val="20"/>
          <w:szCs w:val="20"/>
        </w:rPr>
      </w:pPr>
      <w:r>
        <w:rPr>
          <w:rFonts w:asciiTheme="minorHAnsi" w:eastAsia="Calibri" w:hAnsiTheme="minorHAnsi" w:cstheme="minorHAnsi"/>
          <w:bCs/>
          <w:iCs/>
          <w:sz w:val="20"/>
          <w:szCs w:val="20"/>
        </w:rPr>
        <w:lastRenderedPageBreak/>
        <w:t>6</w:t>
      </w:r>
      <w:r w:rsidR="007F1E95" w:rsidRPr="007F1E95">
        <w:rPr>
          <w:rFonts w:asciiTheme="minorHAnsi" w:eastAsia="Calibri" w:hAnsiTheme="minorHAnsi" w:cstheme="minorHAnsi"/>
          <w:bCs/>
          <w:iCs/>
          <w:sz w:val="20"/>
          <w:szCs w:val="20"/>
        </w:rPr>
        <w:t xml:space="preserve">.1.2. Priimti iš </w:t>
      </w:r>
      <w:r w:rsidR="004C0330">
        <w:rPr>
          <w:rFonts w:asciiTheme="minorHAnsi" w:eastAsia="Calibri" w:hAnsiTheme="minorHAnsi" w:cstheme="minorHAnsi"/>
          <w:bCs/>
          <w:iCs/>
          <w:sz w:val="20"/>
          <w:szCs w:val="20"/>
        </w:rPr>
        <w:t>Paslaugų</w:t>
      </w:r>
      <w:r w:rsidR="004C0330" w:rsidRPr="007F1E95">
        <w:rPr>
          <w:rFonts w:asciiTheme="minorHAnsi" w:eastAsia="Calibri" w:hAnsiTheme="minorHAnsi" w:cstheme="minorHAnsi"/>
          <w:bCs/>
          <w:iCs/>
          <w:sz w:val="20"/>
          <w:szCs w:val="20"/>
        </w:rPr>
        <w:t xml:space="preserve"> t</w:t>
      </w:r>
      <w:r w:rsidR="004C0330">
        <w:rPr>
          <w:rFonts w:asciiTheme="minorHAnsi" w:eastAsia="Calibri" w:hAnsiTheme="minorHAnsi" w:cstheme="minorHAnsi"/>
          <w:bCs/>
          <w:iCs/>
          <w:sz w:val="20"/>
          <w:szCs w:val="20"/>
        </w:rPr>
        <w:t>e</w:t>
      </w:r>
      <w:r w:rsidR="004C0330" w:rsidRPr="007F1E95">
        <w:rPr>
          <w:rFonts w:asciiTheme="minorHAnsi" w:eastAsia="Calibri" w:hAnsiTheme="minorHAnsi" w:cstheme="minorHAnsi"/>
          <w:bCs/>
          <w:iCs/>
          <w:sz w:val="20"/>
          <w:szCs w:val="20"/>
        </w:rPr>
        <w:t>ikėj</w:t>
      </w:r>
      <w:r w:rsidR="004C0330">
        <w:rPr>
          <w:rFonts w:asciiTheme="minorHAnsi" w:eastAsia="Calibri" w:hAnsiTheme="minorHAnsi" w:cstheme="minorHAnsi"/>
          <w:bCs/>
          <w:iCs/>
          <w:sz w:val="20"/>
          <w:szCs w:val="20"/>
        </w:rPr>
        <w:t>o</w:t>
      </w:r>
      <w:r w:rsidR="004C0330" w:rsidRPr="007F1E95">
        <w:rPr>
          <w:rFonts w:asciiTheme="minorHAnsi" w:eastAsia="Calibri" w:hAnsiTheme="minorHAnsi" w:cstheme="minorHAnsi"/>
          <w:bCs/>
          <w:iCs/>
          <w:sz w:val="20"/>
          <w:szCs w:val="20"/>
        </w:rPr>
        <w:t xml:space="preserve"> </w:t>
      </w:r>
      <w:r w:rsidR="007F1E95" w:rsidRPr="007F1E95">
        <w:rPr>
          <w:rFonts w:asciiTheme="minorHAnsi" w:eastAsia="Calibri" w:hAnsiTheme="minorHAnsi" w:cstheme="minorHAnsi"/>
          <w:bCs/>
          <w:iCs/>
          <w:sz w:val="20"/>
          <w:szCs w:val="20"/>
        </w:rPr>
        <w:t>jo kokybiškai suteiktas Paslaugas, atitinkanči</w:t>
      </w:r>
      <w:r w:rsidR="004C0330">
        <w:rPr>
          <w:rFonts w:asciiTheme="minorHAnsi" w:eastAsia="Calibri" w:hAnsiTheme="minorHAnsi" w:cstheme="minorHAnsi"/>
          <w:bCs/>
          <w:iCs/>
          <w:sz w:val="20"/>
          <w:szCs w:val="20"/>
        </w:rPr>
        <w:t>as</w:t>
      </w:r>
      <w:r w:rsidR="007F1E95" w:rsidRPr="007F1E95">
        <w:rPr>
          <w:rFonts w:asciiTheme="minorHAnsi" w:eastAsia="Calibri" w:hAnsiTheme="minorHAnsi" w:cstheme="minorHAnsi"/>
          <w:bCs/>
          <w:iCs/>
          <w:sz w:val="20"/>
          <w:szCs w:val="20"/>
        </w:rPr>
        <w:t xml:space="preserve"> teisės aktų ir Užsakyme ir (ar) Sutartyje numatytų Paslaugų reikalavimus, ir tinkamai bei laiku atsiskaityti su </w:t>
      </w:r>
      <w:r w:rsidR="004C0330">
        <w:rPr>
          <w:rFonts w:asciiTheme="minorHAnsi" w:eastAsia="Calibri" w:hAnsiTheme="minorHAnsi" w:cstheme="minorHAnsi"/>
          <w:bCs/>
          <w:iCs/>
          <w:sz w:val="20"/>
          <w:szCs w:val="20"/>
        </w:rPr>
        <w:t>Paslaugų</w:t>
      </w:r>
      <w:r w:rsidR="004C0330" w:rsidRPr="007F1E95">
        <w:rPr>
          <w:rFonts w:asciiTheme="minorHAnsi" w:eastAsia="Calibri" w:hAnsiTheme="minorHAnsi" w:cstheme="minorHAnsi"/>
          <w:bCs/>
          <w:iCs/>
          <w:sz w:val="20"/>
          <w:szCs w:val="20"/>
        </w:rPr>
        <w:t xml:space="preserve"> t</w:t>
      </w:r>
      <w:r w:rsidR="004C0330">
        <w:rPr>
          <w:rFonts w:asciiTheme="minorHAnsi" w:eastAsia="Calibri" w:hAnsiTheme="minorHAnsi" w:cstheme="minorHAnsi"/>
          <w:bCs/>
          <w:iCs/>
          <w:sz w:val="20"/>
          <w:szCs w:val="20"/>
        </w:rPr>
        <w:t>e</w:t>
      </w:r>
      <w:r w:rsidR="004C0330" w:rsidRPr="007F1E95">
        <w:rPr>
          <w:rFonts w:asciiTheme="minorHAnsi" w:eastAsia="Calibri" w:hAnsiTheme="minorHAnsi" w:cstheme="minorHAnsi"/>
          <w:bCs/>
          <w:iCs/>
          <w:sz w:val="20"/>
          <w:szCs w:val="20"/>
        </w:rPr>
        <w:t xml:space="preserve">ikėju </w:t>
      </w:r>
      <w:r w:rsidR="007F1E95" w:rsidRPr="007F1E95">
        <w:rPr>
          <w:rFonts w:asciiTheme="minorHAnsi" w:eastAsia="Calibri" w:hAnsiTheme="minorHAnsi" w:cstheme="minorHAnsi"/>
          <w:bCs/>
          <w:iCs/>
          <w:sz w:val="20"/>
          <w:szCs w:val="20"/>
        </w:rPr>
        <w:t xml:space="preserve">Sutartyje numatytomis sąlygomis. </w:t>
      </w:r>
    </w:p>
    <w:p w14:paraId="2AF15095" w14:textId="4465A5F6" w:rsidR="007F1E95" w:rsidRPr="007F1E95" w:rsidRDefault="005677DF" w:rsidP="007F1E95">
      <w:pPr>
        <w:ind w:firstLine="0"/>
        <w:contextualSpacing/>
        <w:mirrorIndents/>
        <w:jc w:val="both"/>
        <w:rPr>
          <w:rFonts w:asciiTheme="minorHAnsi" w:eastAsia="Calibri" w:hAnsiTheme="minorHAnsi" w:cstheme="minorHAnsi"/>
          <w:bCs/>
          <w:iCs/>
          <w:sz w:val="20"/>
          <w:szCs w:val="20"/>
        </w:rPr>
      </w:pPr>
      <w:r>
        <w:rPr>
          <w:rFonts w:asciiTheme="minorHAnsi" w:eastAsia="Calibri" w:hAnsiTheme="minorHAnsi" w:cstheme="minorHAnsi"/>
          <w:b/>
          <w:bCs/>
          <w:iCs/>
          <w:sz w:val="20"/>
          <w:szCs w:val="20"/>
        </w:rPr>
        <w:t>6</w:t>
      </w:r>
      <w:r w:rsidR="007F1E95" w:rsidRPr="007F1E95">
        <w:rPr>
          <w:rFonts w:asciiTheme="minorHAnsi" w:eastAsia="Calibri" w:hAnsiTheme="minorHAnsi" w:cstheme="minorHAnsi"/>
          <w:b/>
          <w:bCs/>
          <w:iCs/>
          <w:sz w:val="20"/>
          <w:szCs w:val="20"/>
        </w:rPr>
        <w:t xml:space="preserve">.2. </w:t>
      </w:r>
      <w:r w:rsidR="004C0330" w:rsidRPr="004C0330">
        <w:rPr>
          <w:rFonts w:asciiTheme="minorHAnsi" w:eastAsia="Calibri" w:hAnsiTheme="minorHAnsi" w:cstheme="minorHAnsi"/>
          <w:b/>
          <w:bCs/>
          <w:iCs/>
          <w:sz w:val="20"/>
          <w:szCs w:val="20"/>
        </w:rPr>
        <w:t>Paslaugų teikėj</w:t>
      </w:r>
      <w:r w:rsidR="004C0330">
        <w:rPr>
          <w:rFonts w:asciiTheme="minorHAnsi" w:eastAsia="Calibri" w:hAnsiTheme="minorHAnsi" w:cstheme="minorHAnsi"/>
          <w:b/>
          <w:bCs/>
          <w:iCs/>
          <w:sz w:val="20"/>
          <w:szCs w:val="20"/>
        </w:rPr>
        <w:t>o</w:t>
      </w:r>
      <w:r w:rsidR="004C0330" w:rsidRPr="004C0330">
        <w:rPr>
          <w:rFonts w:asciiTheme="minorHAnsi" w:eastAsia="Calibri" w:hAnsiTheme="minorHAnsi" w:cstheme="minorHAnsi"/>
          <w:b/>
          <w:bCs/>
          <w:iCs/>
          <w:sz w:val="20"/>
          <w:szCs w:val="20"/>
        </w:rPr>
        <w:t xml:space="preserve"> </w:t>
      </w:r>
      <w:r w:rsidR="007F1E95" w:rsidRPr="007F1E95">
        <w:rPr>
          <w:rFonts w:asciiTheme="minorHAnsi" w:eastAsia="Calibri" w:hAnsiTheme="minorHAnsi" w:cstheme="minorHAnsi"/>
          <w:b/>
          <w:bCs/>
          <w:iCs/>
          <w:sz w:val="20"/>
          <w:szCs w:val="20"/>
        </w:rPr>
        <w:t xml:space="preserve">įsipareigojimai: </w:t>
      </w:r>
    </w:p>
    <w:p w14:paraId="08357337" w14:textId="11CC7581" w:rsidR="007F1E95" w:rsidRPr="007F1E95" w:rsidRDefault="005677DF" w:rsidP="007F1E95">
      <w:pPr>
        <w:ind w:firstLine="0"/>
        <w:contextualSpacing/>
        <w:mirrorIndents/>
        <w:jc w:val="both"/>
        <w:rPr>
          <w:rFonts w:asciiTheme="minorHAnsi" w:eastAsia="Calibri" w:hAnsiTheme="minorHAnsi" w:cstheme="minorHAnsi"/>
          <w:iCs/>
          <w:sz w:val="20"/>
          <w:szCs w:val="20"/>
          <w:shd w:val="clear" w:color="auto" w:fill="D9D9D9"/>
        </w:rPr>
      </w:pPr>
      <w:r>
        <w:rPr>
          <w:rFonts w:asciiTheme="minorHAnsi" w:eastAsia="Calibri" w:hAnsiTheme="minorHAnsi" w:cstheme="minorHAnsi"/>
          <w:bCs/>
          <w:iCs/>
          <w:sz w:val="20"/>
          <w:szCs w:val="20"/>
        </w:rPr>
        <w:t>6</w:t>
      </w:r>
      <w:r w:rsidR="007F1E95" w:rsidRPr="007F1E95">
        <w:rPr>
          <w:rFonts w:asciiTheme="minorHAnsi" w:eastAsia="Calibri" w:hAnsiTheme="minorHAnsi" w:cstheme="minorHAnsi"/>
          <w:bCs/>
          <w:iCs/>
          <w:sz w:val="20"/>
          <w:szCs w:val="20"/>
        </w:rPr>
        <w:t>.2.1. Te</w:t>
      </w:r>
      <w:r w:rsidR="004C0330">
        <w:rPr>
          <w:rFonts w:asciiTheme="minorHAnsi" w:eastAsia="Calibri" w:hAnsiTheme="minorHAnsi" w:cstheme="minorHAnsi"/>
          <w:bCs/>
          <w:iCs/>
          <w:sz w:val="20"/>
          <w:szCs w:val="20"/>
        </w:rPr>
        <w:t>i</w:t>
      </w:r>
      <w:r w:rsidR="007F1E95" w:rsidRPr="007F1E95">
        <w:rPr>
          <w:rFonts w:asciiTheme="minorHAnsi" w:eastAsia="Calibri" w:hAnsiTheme="minorHAnsi" w:cstheme="minorHAnsi"/>
          <w:bCs/>
          <w:iCs/>
          <w:sz w:val="20"/>
          <w:szCs w:val="20"/>
        </w:rPr>
        <w:t>kti Paslaugas profesionaliai, kokybiškai ir laiku, vadovaujantis Užsakyme (-</w:t>
      </w:r>
      <w:proofErr w:type="spellStart"/>
      <w:r w:rsidR="007F1E95" w:rsidRPr="007F1E95">
        <w:rPr>
          <w:rFonts w:asciiTheme="minorHAnsi" w:eastAsia="Calibri" w:hAnsiTheme="minorHAnsi" w:cstheme="minorHAnsi"/>
          <w:bCs/>
          <w:iCs/>
          <w:sz w:val="20"/>
          <w:szCs w:val="20"/>
        </w:rPr>
        <w:t>uose</w:t>
      </w:r>
      <w:proofErr w:type="spellEnd"/>
      <w:r w:rsidR="007F1E95" w:rsidRPr="007F1E95">
        <w:rPr>
          <w:rFonts w:asciiTheme="minorHAnsi" w:eastAsia="Calibri" w:hAnsiTheme="minorHAnsi" w:cstheme="minorHAnsi"/>
          <w:bCs/>
          <w:iCs/>
          <w:sz w:val="20"/>
          <w:szCs w:val="20"/>
        </w:rPr>
        <w:t>), Sutartyje nustatyta tvarka, Lietuvos Respublikoje galiojančiais įstatymais ir kitais teisės aktais reglamentuojančiais Paslaugų teikimą.</w:t>
      </w:r>
    </w:p>
    <w:p w14:paraId="5B58804E" w14:textId="687F1723" w:rsidR="004D3C43" w:rsidRPr="00B106DF" w:rsidRDefault="00C6291E" w:rsidP="005D24EA">
      <w:pPr>
        <w:pBdr>
          <w:top w:val="single" w:sz="8" w:space="1" w:color="auto"/>
          <w:bottom w:val="single" w:sz="8" w:space="1" w:color="auto"/>
        </w:pBdr>
        <w:tabs>
          <w:tab w:val="left" w:pos="284"/>
        </w:tabs>
        <w:ind w:firstLine="0"/>
        <w:contextualSpacing/>
        <w:mirrorIndents/>
        <w:jc w:val="both"/>
        <w:rPr>
          <w:rFonts w:asciiTheme="minorHAnsi" w:eastAsia="Calibri" w:hAnsiTheme="minorHAnsi" w:cstheme="minorHAnsi"/>
          <w:b/>
          <w:sz w:val="20"/>
          <w:szCs w:val="20"/>
        </w:rPr>
      </w:pPr>
      <w:r>
        <w:rPr>
          <w:rFonts w:asciiTheme="minorHAnsi" w:eastAsia="Calibri" w:hAnsiTheme="minorHAnsi" w:cstheme="minorHAnsi"/>
          <w:b/>
          <w:sz w:val="20"/>
          <w:szCs w:val="20"/>
        </w:rPr>
        <w:t>7</w:t>
      </w:r>
      <w:r w:rsidR="005D24EA">
        <w:rPr>
          <w:rFonts w:asciiTheme="minorHAnsi" w:eastAsia="Calibri" w:hAnsiTheme="minorHAnsi" w:cstheme="minorHAnsi"/>
          <w:b/>
          <w:sz w:val="20"/>
          <w:szCs w:val="20"/>
        </w:rPr>
        <w:t xml:space="preserve">. </w:t>
      </w:r>
      <w:r w:rsidR="00BD7764" w:rsidRPr="00BD7764">
        <w:rPr>
          <w:rFonts w:asciiTheme="minorHAnsi" w:eastAsia="Calibri" w:hAnsiTheme="minorHAnsi" w:cstheme="minorHAnsi"/>
          <w:b/>
          <w:bCs/>
          <w:sz w:val="20"/>
          <w:szCs w:val="20"/>
        </w:rPr>
        <w:t>SUTARTIES VYKDYMO METU PATEIKIAMA DOKUMENTACIJA</w:t>
      </w:r>
    </w:p>
    <w:p w14:paraId="6A486FC0" w14:textId="1EEBF297" w:rsidR="00C6291E" w:rsidRPr="000C4A3D" w:rsidRDefault="00C6291E" w:rsidP="009E7FCB">
      <w:pPr>
        <w:ind w:firstLine="0"/>
        <w:contextualSpacing/>
        <w:mirrorIndents/>
        <w:jc w:val="both"/>
        <w:rPr>
          <w:rFonts w:asciiTheme="minorHAnsi" w:eastAsia="Calibri" w:hAnsiTheme="minorHAnsi" w:cstheme="minorHAnsi"/>
          <w:sz w:val="20"/>
          <w:szCs w:val="20"/>
        </w:rPr>
      </w:pPr>
      <w:r w:rsidRPr="000C4A3D">
        <w:rPr>
          <w:rFonts w:asciiTheme="minorHAnsi" w:eastAsia="Calibri" w:hAnsiTheme="minorHAnsi" w:cstheme="minorHAnsi"/>
          <w:sz w:val="20"/>
          <w:szCs w:val="20"/>
        </w:rPr>
        <w:t xml:space="preserve">7.1. </w:t>
      </w:r>
      <w:r w:rsidR="007A74E4">
        <w:rPr>
          <w:rFonts w:asciiTheme="minorHAnsi" w:eastAsia="Calibri" w:hAnsiTheme="minorHAnsi" w:cstheme="minorHAnsi"/>
          <w:sz w:val="20"/>
          <w:szCs w:val="20"/>
        </w:rPr>
        <w:t>M</w:t>
      </w:r>
      <w:r w:rsidR="00856F23" w:rsidRPr="000C4A3D">
        <w:rPr>
          <w:rFonts w:asciiTheme="minorHAnsi" w:eastAsia="Calibri" w:hAnsiTheme="minorHAnsi" w:cstheme="minorHAnsi"/>
          <w:sz w:val="20"/>
          <w:szCs w:val="20"/>
        </w:rPr>
        <w:t>otorizuotų įrankių (Mechanizmų) techninio aptarnavimo ir remonto paslaug</w:t>
      </w:r>
      <w:r w:rsidR="004C0330" w:rsidRPr="000C4A3D">
        <w:rPr>
          <w:rFonts w:asciiTheme="minorHAnsi" w:eastAsia="Calibri" w:hAnsiTheme="minorHAnsi" w:cstheme="minorHAnsi"/>
          <w:sz w:val="20"/>
          <w:szCs w:val="20"/>
        </w:rPr>
        <w:t>ų</w:t>
      </w:r>
      <w:r w:rsidR="00856F23" w:rsidRPr="000C4A3D">
        <w:rPr>
          <w:rFonts w:asciiTheme="minorHAnsi" w:eastAsia="Calibri" w:hAnsiTheme="minorHAnsi" w:cstheme="minorHAnsi"/>
          <w:sz w:val="20"/>
          <w:szCs w:val="20"/>
        </w:rPr>
        <w:t xml:space="preserve"> </w:t>
      </w:r>
      <w:r w:rsidR="004C0330" w:rsidRPr="000C4A3D">
        <w:rPr>
          <w:rFonts w:asciiTheme="minorHAnsi" w:eastAsia="Calibri" w:hAnsiTheme="minorHAnsi" w:cstheme="minorHAnsi"/>
          <w:sz w:val="20"/>
          <w:szCs w:val="20"/>
        </w:rPr>
        <w:t>suteikimas patvirtinamas pasirašant</w:t>
      </w:r>
      <w:r w:rsidR="00856F23" w:rsidRPr="000C4A3D">
        <w:rPr>
          <w:rFonts w:asciiTheme="minorHAnsi" w:eastAsia="Calibri" w:hAnsiTheme="minorHAnsi" w:cstheme="minorHAnsi"/>
          <w:sz w:val="20"/>
          <w:szCs w:val="20"/>
        </w:rPr>
        <w:t xml:space="preserve"> paslaugų suteikimo akt</w:t>
      </w:r>
      <w:r w:rsidR="004C0330" w:rsidRPr="000C4A3D">
        <w:rPr>
          <w:rFonts w:asciiTheme="minorHAnsi" w:eastAsia="Calibri" w:hAnsiTheme="minorHAnsi" w:cstheme="minorHAnsi"/>
          <w:sz w:val="20"/>
          <w:szCs w:val="20"/>
        </w:rPr>
        <w:t>u</w:t>
      </w:r>
      <w:r w:rsidR="00856F23" w:rsidRPr="000C4A3D">
        <w:rPr>
          <w:rFonts w:asciiTheme="minorHAnsi" w:eastAsia="Calibri" w:hAnsiTheme="minorHAnsi" w:cstheme="minorHAnsi"/>
          <w:sz w:val="20"/>
          <w:szCs w:val="20"/>
        </w:rPr>
        <w:t xml:space="preserve">s. </w:t>
      </w:r>
      <w:r w:rsidR="00190808" w:rsidRPr="000C4A3D">
        <w:rPr>
          <w:rFonts w:asciiTheme="minorHAnsi" w:eastAsia="Calibri" w:hAnsiTheme="minorHAnsi" w:cstheme="minorHAnsi"/>
          <w:sz w:val="20"/>
          <w:szCs w:val="20"/>
        </w:rPr>
        <w:t>Aktuose</w:t>
      </w:r>
      <w:r w:rsidRPr="000C4A3D">
        <w:rPr>
          <w:rFonts w:asciiTheme="minorHAnsi" w:eastAsia="Calibri" w:hAnsiTheme="minorHAnsi" w:cstheme="minorHAnsi"/>
          <w:sz w:val="20"/>
          <w:szCs w:val="20"/>
        </w:rPr>
        <w:t xml:space="preserve"> turi būti nurodyta: </w:t>
      </w:r>
    </w:p>
    <w:p w14:paraId="77F40565" w14:textId="77777777" w:rsidR="00C6291E" w:rsidRPr="00C6291E" w:rsidRDefault="00C6291E" w:rsidP="00C6291E">
      <w:pPr>
        <w:tabs>
          <w:tab w:val="left" w:pos="0"/>
          <w:tab w:val="left" w:pos="360"/>
        </w:tabs>
        <w:ind w:firstLine="0"/>
        <w:contextualSpacing/>
        <w:mirrorIndents/>
        <w:jc w:val="both"/>
        <w:rPr>
          <w:rFonts w:asciiTheme="minorHAnsi" w:eastAsia="Calibri" w:hAnsiTheme="minorHAnsi" w:cstheme="minorHAnsi"/>
          <w:sz w:val="20"/>
          <w:szCs w:val="20"/>
        </w:rPr>
      </w:pPr>
      <w:r w:rsidRPr="000C4A3D">
        <w:rPr>
          <w:rFonts w:asciiTheme="minorHAnsi" w:eastAsia="Calibri" w:hAnsiTheme="minorHAnsi" w:cstheme="minorHAnsi"/>
          <w:sz w:val="20"/>
          <w:szCs w:val="20"/>
        </w:rPr>
        <w:t>7.2.1. atliktos paslaugos pavadinimas</w:t>
      </w:r>
      <w:r w:rsidRPr="00C6291E">
        <w:rPr>
          <w:rFonts w:asciiTheme="minorHAnsi" w:eastAsia="Calibri" w:hAnsiTheme="minorHAnsi" w:cstheme="minorHAnsi"/>
          <w:sz w:val="20"/>
          <w:szCs w:val="20"/>
        </w:rPr>
        <w:t xml:space="preserve">; </w:t>
      </w:r>
    </w:p>
    <w:p w14:paraId="677FDC10" w14:textId="77777777" w:rsidR="00C6291E" w:rsidRPr="00C6291E" w:rsidRDefault="00C6291E" w:rsidP="00C6291E">
      <w:pPr>
        <w:tabs>
          <w:tab w:val="left" w:pos="0"/>
          <w:tab w:val="left" w:pos="360"/>
        </w:tabs>
        <w:ind w:firstLine="0"/>
        <w:contextualSpacing/>
        <w:mirrorIndents/>
        <w:jc w:val="both"/>
        <w:rPr>
          <w:rFonts w:asciiTheme="minorHAnsi" w:eastAsia="Calibri" w:hAnsiTheme="minorHAnsi" w:cstheme="minorHAnsi"/>
          <w:sz w:val="20"/>
          <w:szCs w:val="20"/>
        </w:rPr>
      </w:pPr>
      <w:r w:rsidRPr="00C6291E">
        <w:rPr>
          <w:rFonts w:asciiTheme="minorHAnsi" w:eastAsia="Calibri" w:hAnsiTheme="minorHAnsi" w:cstheme="minorHAnsi"/>
          <w:sz w:val="20"/>
          <w:szCs w:val="20"/>
        </w:rPr>
        <w:t xml:space="preserve">7.2.2. pakeistų detalių pavadinimai, kiekiai ir kainos; </w:t>
      </w:r>
    </w:p>
    <w:p w14:paraId="2F2A5311" w14:textId="77777777" w:rsidR="00C6291E" w:rsidRPr="00C6291E" w:rsidRDefault="00C6291E" w:rsidP="00C6291E">
      <w:pPr>
        <w:tabs>
          <w:tab w:val="left" w:pos="0"/>
          <w:tab w:val="left" w:pos="360"/>
        </w:tabs>
        <w:ind w:firstLine="0"/>
        <w:contextualSpacing/>
        <w:mirrorIndents/>
        <w:jc w:val="both"/>
        <w:rPr>
          <w:rFonts w:asciiTheme="minorHAnsi" w:eastAsia="Calibri" w:hAnsiTheme="minorHAnsi" w:cstheme="minorHAnsi"/>
          <w:sz w:val="20"/>
          <w:szCs w:val="20"/>
        </w:rPr>
      </w:pPr>
      <w:r w:rsidRPr="00C6291E">
        <w:rPr>
          <w:rFonts w:asciiTheme="minorHAnsi" w:eastAsia="Calibri" w:hAnsiTheme="minorHAnsi" w:cstheme="minorHAnsi"/>
          <w:sz w:val="20"/>
          <w:szCs w:val="20"/>
        </w:rPr>
        <w:t xml:space="preserve">7.2.3. paslaugos teikimo laikas (detalus aprašas, nurodant laiką min/val. tikslumu). </w:t>
      </w:r>
    </w:p>
    <w:p w14:paraId="05C17351" w14:textId="77777777" w:rsidR="00C6291E" w:rsidRDefault="00C6291E" w:rsidP="00C6291E">
      <w:pPr>
        <w:tabs>
          <w:tab w:val="left" w:pos="0"/>
          <w:tab w:val="left" w:pos="360"/>
        </w:tabs>
        <w:ind w:firstLine="0"/>
        <w:contextualSpacing/>
        <w:mirrorIndents/>
        <w:jc w:val="both"/>
        <w:rPr>
          <w:rFonts w:asciiTheme="minorHAnsi" w:eastAsia="Calibri" w:hAnsiTheme="minorHAnsi" w:cstheme="minorHAnsi"/>
          <w:sz w:val="20"/>
          <w:szCs w:val="20"/>
        </w:rPr>
      </w:pPr>
      <w:r w:rsidRPr="00C6291E">
        <w:rPr>
          <w:rFonts w:asciiTheme="minorHAnsi" w:eastAsia="Calibri" w:hAnsiTheme="minorHAnsi" w:cstheme="minorHAnsi"/>
          <w:sz w:val="20"/>
          <w:szCs w:val="20"/>
        </w:rPr>
        <w:t xml:space="preserve">7.3. Jei pakeistoms detalėms taikoma gamintoja garantija, pateikti garantiją patvirtinančius dokumentus. </w:t>
      </w:r>
    </w:p>
    <w:p w14:paraId="16197296" w14:textId="29194F49" w:rsidR="004D3C43" w:rsidRPr="00B106DF" w:rsidRDefault="00D13D2D" w:rsidP="00D13D2D">
      <w:pPr>
        <w:pBdr>
          <w:top w:val="single" w:sz="8" w:space="1" w:color="auto"/>
          <w:bottom w:val="single" w:sz="8" w:space="1" w:color="auto"/>
        </w:pBdr>
        <w:tabs>
          <w:tab w:val="left" w:pos="284"/>
        </w:tabs>
        <w:ind w:firstLine="0"/>
        <w:contextualSpacing/>
        <w:mirrorIndents/>
        <w:jc w:val="both"/>
        <w:rPr>
          <w:rFonts w:asciiTheme="minorHAnsi" w:eastAsia="Calibri" w:hAnsiTheme="minorHAnsi" w:cstheme="minorHAnsi"/>
          <w:b/>
          <w:sz w:val="20"/>
          <w:szCs w:val="20"/>
        </w:rPr>
      </w:pPr>
      <w:r>
        <w:rPr>
          <w:rFonts w:asciiTheme="minorHAnsi" w:eastAsia="Calibri" w:hAnsiTheme="minorHAnsi" w:cstheme="minorHAnsi"/>
          <w:b/>
          <w:sz w:val="20"/>
          <w:szCs w:val="20"/>
        </w:rPr>
        <w:t xml:space="preserve">8. </w:t>
      </w:r>
      <w:r w:rsidRPr="00B106DF">
        <w:rPr>
          <w:rFonts w:asciiTheme="minorHAnsi" w:eastAsia="Calibri" w:hAnsiTheme="minorHAnsi" w:cstheme="minorHAnsi"/>
          <w:b/>
          <w:sz w:val="20"/>
          <w:szCs w:val="20"/>
        </w:rPr>
        <w:t>PRIEDAI</w:t>
      </w:r>
    </w:p>
    <w:p w14:paraId="719BAC70" w14:textId="3DAB5D99" w:rsidR="008350E0" w:rsidRPr="000C4A3D" w:rsidRDefault="002270E8" w:rsidP="6E1CD057">
      <w:pPr>
        <w:ind w:firstLine="0"/>
        <w:contextualSpacing/>
        <w:mirrorIndents/>
        <w:jc w:val="both"/>
        <w:rPr>
          <w:rFonts w:asciiTheme="minorHAnsi" w:eastAsia="Calibri" w:hAnsiTheme="minorHAnsi"/>
          <w:sz w:val="20"/>
          <w:szCs w:val="20"/>
        </w:rPr>
      </w:pPr>
      <w:r w:rsidRPr="002270E8">
        <w:rPr>
          <w:rFonts w:asciiTheme="minorHAnsi" w:eastAsia="Calibri" w:hAnsiTheme="minorHAnsi" w:cstheme="minorHAnsi"/>
          <w:bCs/>
          <w:sz w:val="20"/>
          <w:szCs w:val="20"/>
        </w:rPr>
        <w:t>Priedas Nr</w:t>
      </w:r>
      <w:r w:rsidRPr="008350E0">
        <w:rPr>
          <w:rFonts w:asciiTheme="minorHAnsi" w:eastAsia="Calibri" w:hAnsiTheme="minorHAnsi" w:cstheme="minorHAnsi"/>
          <w:bCs/>
          <w:sz w:val="20"/>
          <w:szCs w:val="20"/>
        </w:rPr>
        <w:t xml:space="preserve">. 1 </w:t>
      </w:r>
      <w:r w:rsidR="00C306BC">
        <w:rPr>
          <w:rFonts w:asciiTheme="minorHAnsi" w:eastAsia="Calibri" w:hAnsiTheme="minorHAnsi" w:cstheme="minorHAnsi"/>
          <w:bCs/>
          <w:sz w:val="20"/>
          <w:szCs w:val="20"/>
        </w:rPr>
        <w:t>–</w:t>
      </w:r>
      <w:r w:rsidRPr="008350E0">
        <w:rPr>
          <w:rFonts w:asciiTheme="minorHAnsi" w:eastAsia="Calibri" w:hAnsiTheme="minorHAnsi" w:cstheme="minorHAnsi"/>
          <w:bCs/>
          <w:sz w:val="20"/>
          <w:szCs w:val="20"/>
        </w:rPr>
        <w:t xml:space="preserve"> </w:t>
      </w:r>
      <w:r w:rsidR="00C306BC" w:rsidRPr="6E1CD057">
        <w:rPr>
          <w:rFonts w:asciiTheme="minorHAnsi" w:eastAsia="Calibri" w:hAnsiTheme="minorHAnsi"/>
          <w:sz w:val="20"/>
          <w:szCs w:val="20"/>
        </w:rPr>
        <w:t>Paslaugų kainų žiniaraštis II pirkimo daliai (</w:t>
      </w:r>
      <w:r w:rsidR="008350E0" w:rsidRPr="6E1CD057">
        <w:rPr>
          <w:rFonts w:asciiTheme="minorHAnsi" w:eastAsia="Calibri" w:hAnsiTheme="minorHAnsi"/>
          <w:sz w:val="20"/>
          <w:szCs w:val="20"/>
        </w:rPr>
        <w:t>Motorizuotų įrankių (Mechanizmų) sąraš</w:t>
      </w:r>
      <w:r w:rsidR="00C306BC" w:rsidRPr="6E1CD057">
        <w:rPr>
          <w:rFonts w:asciiTheme="minorHAnsi" w:eastAsia="Calibri" w:hAnsiTheme="minorHAnsi"/>
          <w:sz w:val="20"/>
          <w:szCs w:val="20"/>
        </w:rPr>
        <w:t>ui)</w:t>
      </w:r>
      <w:r w:rsidR="008350E0" w:rsidRPr="6E1CD057">
        <w:rPr>
          <w:rFonts w:asciiTheme="minorHAnsi" w:eastAsia="Calibri" w:hAnsiTheme="minorHAnsi"/>
          <w:sz w:val="20"/>
          <w:szCs w:val="20"/>
        </w:rPr>
        <w:t>.</w:t>
      </w:r>
    </w:p>
    <w:p w14:paraId="73A9D95F" w14:textId="6A3D1580" w:rsidR="000C4A3D" w:rsidRPr="000C4A3D" w:rsidRDefault="000C4A3D" w:rsidP="002270E8">
      <w:pPr>
        <w:ind w:firstLine="0"/>
        <w:contextualSpacing/>
        <w:mirrorIndents/>
        <w:jc w:val="both"/>
        <w:rPr>
          <w:rFonts w:asciiTheme="minorHAnsi" w:eastAsia="Calibri" w:hAnsiTheme="minorHAnsi" w:cstheme="minorHAnsi"/>
          <w:b/>
          <w:i/>
          <w:color w:val="7F7F7F"/>
          <w:sz w:val="20"/>
          <w:szCs w:val="20"/>
        </w:rPr>
      </w:pPr>
    </w:p>
    <w:sectPr w:rsidR="000C4A3D" w:rsidRPr="000C4A3D" w:rsidSect="002C2845">
      <w:headerReference w:type="even" r:id="rId11"/>
      <w:headerReference w:type="default" r:id="rId12"/>
      <w:footerReference w:type="even" r:id="rId13"/>
      <w:footerReference w:type="default" r:id="rId14"/>
      <w:headerReference w:type="first" r:id="rId15"/>
      <w:footerReference w:type="first" r:id="rId16"/>
      <w:pgSz w:w="11906" w:h="16838"/>
      <w:pgMar w:top="964" w:right="1134" w:bottom="96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872F5" w14:textId="77777777" w:rsidR="00852F74" w:rsidRDefault="00852F74" w:rsidP="002603FC">
      <w:r>
        <w:separator/>
      </w:r>
    </w:p>
  </w:endnote>
  <w:endnote w:type="continuationSeparator" w:id="0">
    <w:p w14:paraId="60400418" w14:textId="77777777" w:rsidR="00852F74" w:rsidRDefault="00852F74"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7" w:usb1="00000000" w:usb2="00000000" w:usb3="00000000" w:csb0="00000081"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F4CD" w14:textId="60B459FC" w:rsidR="00CB2A46"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FA44" w14:textId="7B188641" w:rsidR="00CB2A46"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F32D" w14:textId="34350977" w:rsidR="00931CCB"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53799" w14:textId="77777777" w:rsidR="00852F74" w:rsidRDefault="00852F74" w:rsidP="002603FC">
      <w:r>
        <w:separator/>
      </w:r>
    </w:p>
  </w:footnote>
  <w:footnote w:type="continuationSeparator" w:id="0">
    <w:p w14:paraId="1557F0F8" w14:textId="77777777" w:rsidR="00852F74" w:rsidRDefault="00852F74"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5DD84" w14:textId="77777777" w:rsidR="004E1138" w:rsidRDefault="004E11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2CCB" w14:textId="77777777" w:rsidR="004E1138" w:rsidRDefault="004E1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595B3B74" w:rsidR="00D95BE1" w:rsidRPr="00FE2799" w:rsidRDefault="00D95BE1" w:rsidP="009713A7">
    <w:pPr>
      <w:pStyle w:val="Header"/>
      <w:jc w:val="center"/>
    </w:pPr>
    <w:r>
      <w:rPr>
        <w:noProof/>
        <w:lang w:eastAsia="lt-LT"/>
      </w:rPr>
      <w:drawing>
        <wp:inline distT="0" distB="0" distL="0" distR="0" wp14:anchorId="1C04B76C" wp14:editId="7BFD5B62">
          <wp:extent cx="1619885" cy="788670"/>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B1921"/>
    <w:multiLevelType w:val="multilevel"/>
    <w:tmpl w:val="2E3E64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1ECA71BF"/>
    <w:multiLevelType w:val="hybridMultilevel"/>
    <w:tmpl w:val="52EC83EC"/>
    <w:lvl w:ilvl="0" w:tplc="C686BB3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BAA61AE"/>
    <w:multiLevelType w:val="multilevel"/>
    <w:tmpl w:val="2C38D2E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FF4469"/>
    <w:multiLevelType w:val="multilevel"/>
    <w:tmpl w:val="3086DE7C"/>
    <w:lvl w:ilvl="0">
      <w:start w:val="1"/>
      <w:numFmt w:val="decimal"/>
      <w:lvlText w:val="%1."/>
      <w:lvlJc w:val="left"/>
      <w:pPr>
        <w:ind w:left="502"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2" w15:restartNumberingAfterBreak="0">
    <w:nsid w:val="49871569"/>
    <w:multiLevelType w:val="multilevel"/>
    <w:tmpl w:val="36A829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24"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DE2A53"/>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9"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62B3ABF"/>
    <w:multiLevelType w:val="hybridMultilevel"/>
    <w:tmpl w:val="4EAED984"/>
    <w:lvl w:ilvl="0" w:tplc="7314599C">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3E2FB3"/>
    <w:multiLevelType w:val="multilevel"/>
    <w:tmpl w:val="420AEE5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830EC3"/>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3"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83447331">
    <w:abstractNumId w:val="28"/>
  </w:num>
  <w:num w:numId="2" w16cid:durableId="1555504222">
    <w:abstractNumId w:val="17"/>
  </w:num>
  <w:num w:numId="3" w16cid:durableId="1160387355">
    <w:abstractNumId w:val="6"/>
  </w:num>
  <w:num w:numId="4" w16cid:durableId="800344181">
    <w:abstractNumId w:val="35"/>
  </w:num>
  <w:num w:numId="5" w16cid:durableId="1918593548">
    <w:abstractNumId w:val="5"/>
  </w:num>
  <w:num w:numId="6" w16cid:durableId="2114859922">
    <w:abstractNumId w:val="7"/>
  </w:num>
  <w:num w:numId="7" w16cid:durableId="1825007791">
    <w:abstractNumId w:val="24"/>
  </w:num>
  <w:num w:numId="8" w16cid:durableId="1277908101">
    <w:abstractNumId w:val="2"/>
  </w:num>
  <w:num w:numId="9" w16cid:durableId="618032779">
    <w:abstractNumId w:val="40"/>
  </w:num>
  <w:num w:numId="10" w16cid:durableId="2093158385">
    <w:abstractNumId w:val="16"/>
  </w:num>
  <w:num w:numId="11" w16cid:durableId="1196507945">
    <w:abstractNumId w:val="36"/>
  </w:num>
  <w:num w:numId="12" w16cid:durableId="203369197">
    <w:abstractNumId w:val="20"/>
  </w:num>
  <w:num w:numId="13" w16cid:durableId="770928826">
    <w:abstractNumId w:val="26"/>
  </w:num>
  <w:num w:numId="14" w16cid:durableId="1926960911">
    <w:abstractNumId w:val="9"/>
  </w:num>
  <w:num w:numId="15" w16cid:durableId="493109298">
    <w:abstractNumId w:val="30"/>
  </w:num>
  <w:num w:numId="16" w16cid:durableId="1539582621">
    <w:abstractNumId w:val="11"/>
  </w:num>
  <w:num w:numId="17" w16cid:durableId="1753744208">
    <w:abstractNumId w:val="33"/>
  </w:num>
  <w:num w:numId="18" w16cid:durableId="9377163">
    <w:abstractNumId w:val="1"/>
  </w:num>
  <w:num w:numId="19" w16cid:durableId="1753745813">
    <w:abstractNumId w:val="31"/>
  </w:num>
  <w:num w:numId="20" w16cid:durableId="2404531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97731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84257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44571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13089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54649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6866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19733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01428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15790943">
    <w:abstractNumId w:val="18"/>
  </w:num>
  <w:num w:numId="30" w16cid:durableId="25567482">
    <w:abstractNumId w:val="15"/>
  </w:num>
  <w:num w:numId="31" w16cid:durableId="1927033667">
    <w:abstractNumId w:val="43"/>
  </w:num>
  <w:num w:numId="32" w16cid:durableId="1915242646">
    <w:abstractNumId w:val="42"/>
  </w:num>
  <w:num w:numId="33" w16cid:durableId="767849321">
    <w:abstractNumId w:val="4"/>
  </w:num>
  <w:num w:numId="34" w16cid:durableId="1590503865">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779624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196717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46391633">
    <w:abstractNumId w:val="22"/>
  </w:num>
  <w:num w:numId="38" w16cid:durableId="2001806592">
    <w:abstractNumId w:val="27"/>
  </w:num>
  <w:num w:numId="39" w16cid:durableId="820855330">
    <w:abstractNumId w:val="34"/>
  </w:num>
  <w:num w:numId="40" w16cid:durableId="2122144137">
    <w:abstractNumId w:val="10"/>
  </w:num>
  <w:num w:numId="41" w16cid:durableId="1596085769">
    <w:abstractNumId w:val="3"/>
  </w:num>
  <w:num w:numId="42" w16cid:durableId="16235379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0807954">
    <w:abstractNumId w:val="25"/>
  </w:num>
  <w:num w:numId="44" w16cid:durableId="1994066212">
    <w:abstractNumId w:val="0"/>
  </w:num>
  <w:num w:numId="45" w16cid:durableId="1433477918">
    <w:abstractNumId w:val="8"/>
  </w:num>
  <w:num w:numId="46" w16cid:durableId="817385658">
    <w:abstractNumId w:val="38"/>
  </w:num>
  <w:num w:numId="47" w16cid:durableId="826897519">
    <w:abstractNumId w:val="37"/>
  </w:num>
  <w:num w:numId="48" w16cid:durableId="1376465915">
    <w:abstractNumId w:val="21"/>
  </w:num>
  <w:num w:numId="49" w16cid:durableId="1224755640">
    <w:abstractNumId w:val="12"/>
  </w:num>
  <w:num w:numId="50" w16cid:durableId="1574317363">
    <w:abstractNumId w:val="32"/>
  </w:num>
  <w:num w:numId="51" w16cid:durableId="1671761495">
    <w:abstractNumId w:val="39"/>
  </w:num>
  <w:num w:numId="52" w16cid:durableId="165632632">
    <w:abstractNumId w:val="13"/>
  </w:num>
  <w:num w:numId="53" w16cid:durableId="1492479107">
    <w:abstractNumId w:val="29"/>
  </w:num>
  <w:num w:numId="54" w16cid:durableId="1740900448">
    <w:abstractNumId w:val="41"/>
  </w:num>
  <w:num w:numId="55" w16cid:durableId="71389405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4002"/>
    <w:rsid w:val="000051C6"/>
    <w:rsid w:val="000052BB"/>
    <w:rsid w:val="000103ED"/>
    <w:rsid w:val="00011091"/>
    <w:rsid w:val="0001116F"/>
    <w:rsid w:val="000127BE"/>
    <w:rsid w:val="00013791"/>
    <w:rsid w:val="000151CB"/>
    <w:rsid w:val="00015365"/>
    <w:rsid w:val="00016599"/>
    <w:rsid w:val="000170DB"/>
    <w:rsid w:val="00023118"/>
    <w:rsid w:val="000252D1"/>
    <w:rsid w:val="000261C7"/>
    <w:rsid w:val="0002649E"/>
    <w:rsid w:val="000276CB"/>
    <w:rsid w:val="00027B5B"/>
    <w:rsid w:val="00027C50"/>
    <w:rsid w:val="00033933"/>
    <w:rsid w:val="00035BB9"/>
    <w:rsid w:val="00035DD9"/>
    <w:rsid w:val="00035E06"/>
    <w:rsid w:val="00040C22"/>
    <w:rsid w:val="000414C6"/>
    <w:rsid w:val="0004332C"/>
    <w:rsid w:val="000442C7"/>
    <w:rsid w:val="000447B5"/>
    <w:rsid w:val="00045575"/>
    <w:rsid w:val="00046A73"/>
    <w:rsid w:val="00047487"/>
    <w:rsid w:val="0005045B"/>
    <w:rsid w:val="00050CA6"/>
    <w:rsid w:val="00052E08"/>
    <w:rsid w:val="0005319A"/>
    <w:rsid w:val="000542A6"/>
    <w:rsid w:val="00056247"/>
    <w:rsid w:val="00056A75"/>
    <w:rsid w:val="00057B90"/>
    <w:rsid w:val="000617D3"/>
    <w:rsid w:val="00062479"/>
    <w:rsid w:val="00064A55"/>
    <w:rsid w:val="00067BC3"/>
    <w:rsid w:val="00071091"/>
    <w:rsid w:val="0007233A"/>
    <w:rsid w:val="00072640"/>
    <w:rsid w:val="00072731"/>
    <w:rsid w:val="00072BF0"/>
    <w:rsid w:val="00073360"/>
    <w:rsid w:val="00073C5E"/>
    <w:rsid w:val="00074B48"/>
    <w:rsid w:val="00074E96"/>
    <w:rsid w:val="00075812"/>
    <w:rsid w:val="00075E8E"/>
    <w:rsid w:val="00076437"/>
    <w:rsid w:val="00076520"/>
    <w:rsid w:val="0007659C"/>
    <w:rsid w:val="00076871"/>
    <w:rsid w:val="0008216C"/>
    <w:rsid w:val="0008307F"/>
    <w:rsid w:val="000836CC"/>
    <w:rsid w:val="000836FE"/>
    <w:rsid w:val="00084C25"/>
    <w:rsid w:val="00084FBB"/>
    <w:rsid w:val="00085B8D"/>
    <w:rsid w:val="00085F15"/>
    <w:rsid w:val="0008677C"/>
    <w:rsid w:val="00086F36"/>
    <w:rsid w:val="0008704B"/>
    <w:rsid w:val="00087214"/>
    <w:rsid w:val="00087C8B"/>
    <w:rsid w:val="00087CF2"/>
    <w:rsid w:val="0009055A"/>
    <w:rsid w:val="00091644"/>
    <w:rsid w:val="000947CA"/>
    <w:rsid w:val="00094BC2"/>
    <w:rsid w:val="0009564F"/>
    <w:rsid w:val="000A0FEE"/>
    <w:rsid w:val="000A2E49"/>
    <w:rsid w:val="000A3303"/>
    <w:rsid w:val="000A4483"/>
    <w:rsid w:val="000A4E26"/>
    <w:rsid w:val="000A6434"/>
    <w:rsid w:val="000B01C1"/>
    <w:rsid w:val="000B0CC5"/>
    <w:rsid w:val="000B14F4"/>
    <w:rsid w:val="000B1691"/>
    <w:rsid w:val="000B18AD"/>
    <w:rsid w:val="000B33B1"/>
    <w:rsid w:val="000B3D60"/>
    <w:rsid w:val="000B60D7"/>
    <w:rsid w:val="000B75C5"/>
    <w:rsid w:val="000B7F21"/>
    <w:rsid w:val="000C1F98"/>
    <w:rsid w:val="000C1FC3"/>
    <w:rsid w:val="000C248C"/>
    <w:rsid w:val="000C2FEC"/>
    <w:rsid w:val="000C3130"/>
    <w:rsid w:val="000C31B5"/>
    <w:rsid w:val="000C3781"/>
    <w:rsid w:val="000C48B5"/>
    <w:rsid w:val="000C4A3D"/>
    <w:rsid w:val="000C5268"/>
    <w:rsid w:val="000C6AC9"/>
    <w:rsid w:val="000D0922"/>
    <w:rsid w:val="000D15F5"/>
    <w:rsid w:val="000D28D2"/>
    <w:rsid w:val="000D4963"/>
    <w:rsid w:val="000D4D81"/>
    <w:rsid w:val="000D56F5"/>
    <w:rsid w:val="000D59EE"/>
    <w:rsid w:val="000D6920"/>
    <w:rsid w:val="000D6FD8"/>
    <w:rsid w:val="000D737D"/>
    <w:rsid w:val="000D7856"/>
    <w:rsid w:val="000E0491"/>
    <w:rsid w:val="000E234D"/>
    <w:rsid w:val="000E49EF"/>
    <w:rsid w:val="000E4FF0"/>
    <w:rsid w:val="000E5B6C"/>
    <w:rsid w:val="000E5C27"/>
    <w:rsid w:val="000E5F2F"/>
    <w:rsid w:val="000E7163"/>
    <w:rsid w:val="000E78C8"/>
    <w:rsid w:val="000F028E"/>
    <w:rsid w:val="000F1225"/>
    <w:rsid w:val="000F1EE8"/>
    <w:rsid w:val="000F3072"/>
    <w:rsid w:val="000F30C2"/>
    <w:rsid w:val="000F37A1"/>
    <w:rsid w:val="000F3BEB"/>
    <w:rsid w:val="000F4407"/>
    <w:rsid w:val="000F5DB2"/>
    <w:rsid w:val="000F602B"/>
    <w:rsid w:val="000F63E9"/>
    <w:rsid w:val="000F6495"/>
    <w:rsid w:val="00103850"/>
    <w:rsid w:val="0010417F"/>
    <w:rsid w:val="0010639D"/>
    <w:rsid w:val="00106E8F"/>
    <w:rsid w:val="001143F8"/>
    <w:rsid w:val="00116AD2"/>
    <w:rsid w:val="00122266"/>
    <w:rsid w:val="00126608"/>
    <w:rsid w:val="00132B10"/>
    <w:rsid w:val="00133406"/>
    <w:rsid w:val="00133610"/>
    <w:rsid w:val="00135A8D"/>
    <w:rsid w:val="00137DB7"/>
    <w:rsid w:val="0014024D"/>
    <w:rsid w:val="0014153C"/>
    <w:rsid w:val="001423C5"/>
    <w:rsid w:val="00143570"/>
    <w:rsid w:val="001443B9"/>
    <w:rsid w:val="00145DF1"/>
    <w:rsid w:val="00146CD7"/>
    <w:rsid w:val="0014768B"/>
    <w:rsid w:val="001509B5"/>
    <w:rsid w:val="00150E1A"/>
    <w:rsid w:val="00151FF4"/>
    <w:rsid w:val="001527C8"/>
    <w:rsid w:val="00153F54"/>
    <w:rsid w:val="001548DC"/>
    <w:rsid w:val="00154CC7"/>
    <w:rsid w:val="0015531B"/>
    <w:rsid w:val="00155A87"/>
    <w:rsid w:val="00155D2E"/>
    <w:rsid w:val="00160447"/>
    <w:rsid w:val="0016076C"/>
    <w:rsid w:val="00161BCD"/>
    <w:rsid w:val="0016258A"/>
    <w:rsid w:val="0016481E"/>
    <w:rsid w:val="0016541B"/>
    <w:rsid w:val="001655A4"/>
    <w:rsid w:val="00165F80"/>
    <w:rsid w:val="00166799"/>
    <w:rsid w:val="00166EE5"/>
    <w:rsid w:val="00167160"/>
    <w:rsid w:val="001715E6"/>
    <w:rsid w:val="00172BFB"/>
    <w:rsid w:val="001730AF"/>
    <w:rsid w:val="00175386"/>
    <w:rsid w:val="00176437"/>
    <w:rsid w:val="001771BF"/>
    <w:rsid w:val="001779A3"/>
    <w:rsid w:val="0018133D"/>
    <w:rsid w:val="00182602"/>
    <w:rsid w:val="0018339C"/>
    <w:rsid w:val="00183C03"/>
    <w:rsid w:val="00184596"/>
    <w:rsid w:val="00184992"/>
    <w:rsid w:val="00185198"/>
    <w:rsid w:val="0018534E"/>
    <w:rsid w:val="00187729"/>
    <w:rsid w:val="001901CC"/>
    <w:rsid w:val="001907CA"/>
    <w:rsid w:val="00190808"/>
    <w:rsid w:val="00191F69"/>
    <w:rsid w:val="00192440"/>
    <w:rsid w:val="001924A4"/>
    <w:rsid w:val="00192692"/>
    <w:rsid w:val="001930F0"/>
    <w:rsid w:val="00193880"/>
    <w:rsid w:val="00194980"/>
    <w:rsid w:val="00194B26"/>
    <w:rsid w:val="00194EB3"/>
    <w:rsid w:val="0019567D"/>
    <w:rsid w:val="00197901"/>
    <w:rsid w:val="00197A8B"/>
    <w:rsid w:val="001A07A6"/>
    <w:rsid w:val="001A096B"/>
    <w:rsid w:val="001A09F2"/>
    <w:rsid w:val="001A0B17"/>
    <w:rsid w:val="001A1133"/>
    <w:rsid w:val="001A252C"/>
    <w:rsid w:val="001A2A3C"/>
    <w:rsid w:val="001A31CB"/>
    <w:rsid w:val="001A356B"/>
    <w:rsid w:val="001A3ABD"/>
    <w:rsid w:val="001A456C"/>
    <w:rsid w:val="001A48F1"/>
    <w:rsid w:val="001A5082"/>
    <w:rsid w:val="001A58C0"/>
    <w:rsid w:val="001A59F5"/>
    <w:rsid w:val="001A5D60"/>
    <w:rsid w:val="001A7CF7"/>
    <w:rsid w:val="001B12DE"/>
    <w:rsid w:val="001B26B8"/>
    <w:rsid w:val="001B308C"/>
    <w:rsid w:val="001B4540"/>
    <w:rsid w:val="001B4B7F"/>
    <w:rsid w:val="001B5222"/>
    <w:rsid w:val="001C033C"/>
    <w:rsid w:val="001C0FEC"/>
    <w:rsid w:val="001C1525"/>
    <w:rsid w:val="001C1584"/>
    <w:rsid w:val="001C1EFB"/>
    <w:rsid w:val="001C23C6"/>
    <w:rsid w:val="001C3CC6"/>
    <w:rsid w:val="001C4992"/>
    <w:rsid w:val="001C4EA1"/>
    <w:rsid w:val="001C586A"/>
    <w:rsid w:val="001C6825"/>
    <w:rsid w:val="001C7F31"/>
    <w:rsid w:val="001D049E"/>
    <w:rsid w:val="001D1034"/>
    <w:rsid w:val="001D3827"/>
    <w:rsid w:val="001D3E08"/>
    <w:rsid w:val="001D5628"/>
    <w:rsid w:val="001D575B"/>
    <w:rsid w:val="001D577C"/>
    <w:rsid w:val="001D6D09"/>
    <w:rsid w:val="001D7C75"/>
    <w:rsid w:val="001E1BF5"/>
    <w:rsid w:val="001E1FBA"/>
    <w:rsid w:val="001E2D2F"/>
    <w:rsid w:val="001E2D7A"/>
    <w:rsid w:val="001E37D4"/>
    <w:rsid w:val="001E3B44"/>
    <w:rsid w:val="001E3BDB"/>
    <w:rsid w:val="001E480C"/>
    <w:rsid w:val="001E49CA"/>
    <w:rsid w:val="001E56A2"/>
    <w:rsid w:val="001E5B25"/>
    <w:rsid w:val="001E5FA0"/>
    <w:rsid w:val="001E6175"/>
    <w:rsid w:val="001E67DB"/>
    <w:rsid w:val="001F0E64"/>
    <w:rsid w:val="001F0E70"/>
    <w:rsid w:val="001F1F21"/>
    <w:rsid w:val="001F26E4"/>
    <w:rsid w:val="001F2E27"/>
    <w:rsid w:val="001F2E57"/>
    <w:rsid w:val="001F2F61"/>
    <w:rsid w:val="001F5523"/>
    <w:rsid w:val="001F5E84"/>
    <w:rsid w:val="001F621F"/>
    <w:rsid w:val="001F675E"/>
    <w:rsid w:val="001F772D"/>
    <w:rsid w:val="001F78CA"/>
    <w:rsid w:val="00203387"/>
    <w:rsid w:val="00203CCB"/>
    <w:rsid w:val="0020454D"/>
    <w:rsid w:val="00205008"/>
    <w:rsid w:val="002108F0"/>
    <w:rsid w:val="00211762"/>
    <w:rsid w:val="0021198C"/>
    <w:rsid w:val="00211FF0"/>
    <w:rsid w:val="0021243C"/>
    <w:rsid w:val="00212F04"/>
    <w:rsid w:val="002144BE"/>
    <w:rsid w:val="00215459"/>
    <w:rsid w:val="0021585C"/>
    <w:rsid w:val="00215F13"/>
    <w:rsid w:val="002166C0"/>
    <w:rsid w:val="00217CF2"/>
    <w:rsid w:val="00221279"/>
    <w:rsid w:val="0022192C"/>
    <w:rsid w:val="00222247"/>
    <w:rsid w:val="00222356"/>
    <w:rsid w:val="00223486"/>
    <w:rsid w:val="002270E8"/>
    <w:rsid w:val="00227C53"/>
    <w:rsid w:val="00227DE9"/>
    <w:rsid w:val="002305F9"/>
    <w:rsid w:val="00232044"/>
    <w:rsid w:val="002327CF"/>
    <w:rsid w:val="00232F81"/>
    <w:rsid w:val="00233298"/>
    <w:rsid w:val="002337F3"/>
    <w:rsid w:val="00234F8F"/>
    <w:rsid w:val="00235BEB"/>
    <w:rsid w:val="00235F38"/>
    <w:rsid w:val="00236BAE"/>
    <w:rsid w:val="00236FEF"/>
    <w:rsid w:val="0023731F"/>
    <w:rsid w:val="002401B3"/>
    <w:rsid w:val="002404DC"/>
    <w:rsid w:val="00241062"/>
    <w:rsid w:val="00241F06"/>
    <w:rsid w:val="00242A88"/>
    <w:rsid w:val="002447D6"/>
    <w:rsid w:val="00244E8C"/>
    <w:rsid w:val="0024554A"/>
    <w:rsid w:val="0024557F"/>
    <w:rsid w:val="002471C3"/>
    <w:rsid w:val="00250407"/>
    <w:rsid w:val="0025176A"/>
    <w:rsid w:val="00252BC2"/>
    <w:rsid w:val="00253981"/>
    <w:rsid w:val="00254E10"/>
    <w:rsid w:val="002603FC"/>
    <w:rsid w:val="00260F01"/>
    <w:rsid w:val="00261540"/>
    <w:rsid w:val="00263716"/>
    <w:rsid w:val="00263E12"/>
    <w:rsid w:val="002642B1"/>
    <w:rsid w:val="00266DA5"/>
    <w:rsid w:val="00266E2D"/>
    <w:rsid w:val="00270A67"/>
    <w:rsid w:val="002719AB"/>
    <w:rsid w:val="00271ADE"/>
    <w:rsid w:val="00271EA6"/>
    <w:rsid w:val="00272CBB"/>
    <w:rsid w:val="00274934"/>
    <w:rsid w:val="00274DE1"/>
    <w:rsid w:val="002750C3"/>
    <w:rsid w:val="002758C8"/>
    <w:rsid w:val="00276030"/>
    <w:rsid w:val="002769EC"/>
    <w:rsid w:val="0027739A"/>
    <w:rsid w:val="00280404"/>
    <w:rsid w:val="00280429"/>
    <w:rsid w:val="0028149A"/>
    <w:rsid w:val="002832B4"/>
    <w:rsid w:val="00284551"/>
    <w:rsid w:val="00284E63"/>
    <w:rsid w:val="00285EB5"/>
    <w:rsid w:val="00285F5A"/>
    <w:rsid w:val="0029099A"/>
    <w:rsid w:val="00291EB3"/>
    <w:rsid w:val="002941B7"/>
    <w:rsid w:val="00294A23"/>
    <w:rsid w:val="00294CB7"/>
    <w:rsid w:val="00295E4E"/>
    <w:rsid w:val="00296946"/>
    <w:rsid w:val="002A0089"/>
    <w:rsid w:val="002A0632"/>
    <w:rsid w:val="002A08A9"/>
    <w:rsid w:val="002A2E6C"/>
    <w:rsid w:val="002A2E98"/>
    <w:rsid w:val="002A423E"/>
    <w:rsid w:val="002A4A82"/>
    <w:rsid w:val="002A715D"/>
    <w:rsid w:val="002B0B10"/>
    <w:rsid w:val="002B0B5E"/>
    <w:rsid w:val="002B4531"/>
    <w:rsid w:val="002B467D"/>
    <w:rsid w:val="002B4D8C"/>
    <w:rsid w:val="002B5231"/>
    <w:rsid w:val="002B720C"/>
    <w:rsid w:val="002B79D8"/>
    <w:rsid w:val="002C034E"/>
    <w:rsid w:val="002C0952"/>
    <w:rsid w:val="002C1515"/>
    <w:rsid w:val="002C2845"/>
    <w:rsid w:val="002C32D5"/>
    <w:rsid w:val="002C38B1"/>
    <w:rsid w:val="002C3984"/>
    <w:rsid w:val="002C4B27"/>
    <w:rsid w:val="002C5642"/>
    <w:rsid w:val="002C56B8"/>
    <w:rsid w:val="002C5948"/>
    <w:rsid w:val="002C6E10"/>
    <w:rsid w:val="002C6EF0"/>
    <w:rsid w:val="002C7B47"/>
    <w:rsid w:val="002D11FE"/>
    <w:rsid w:val="002D132A"/>
    <w:rsid w:val="002D18BF"/>
    <w:rsid w:val="002D25E5"/>
    <w:rsid w:val="002D4B5D"/>
    <w:rsid w:val="002E0294"/>
    <w:rsid w:val="002E10EA"/>
    <w:rsid w:val="002E12AF"/>
    <w:rsid w:val="002E1D27"/>
    <w:rsid w:val="002E24C0"/>
    <w:rsid w:val="002E24E7"/>
    <w:rsid w:val="002E297F"/>
    <w:rsid w:val="002E3543"/>
    <w:rsid w:val="002E5695"/>
    <w:rsid w:val="002E634F"/>
    <w:rsid w:val="002F000A"/>
    <w:rsid w:val="002F0CE7"/>
    <w:rsid w:val="002F3052"/>
    <w:rsid w:val="002F51BB"/>
    <w:rsid w:val="002F53F9"/>
    <w:rsid w:val="002F58F5"/>
    <w:rsid w:val="00300DB9"/>
    <w:rsid w:val="003016F6"/>
    <w:rsid w:val="003020E4"/>
    <w:rsid w:val="003020F9"/>
    <w:rsid w:val="00302F7E"/>
    <w:rsid w:val="00303831"/>
    <w:rsid w:val="00304073"/>
    <w:rsid w:val="0030408D"/>
    <w:rsid w:val="00304AC4"/>
    <w:rsid w:val="003071CD"/>
    <w:rsid w:val="00311313"/>
    <w:rsid w:val="00311739"/>
    <w:rsid w:val="00312460"/>
    <w:rsid w:val="00313156"/>
    <w:rsid w:val="00313A4C"/>
    <w:rsid w:val="00314A73"/>
    <w:rsid w:val="003151BD"/>
    <w:rsid w:val="00316878"/>
    <w:rsid w:val="00316904"/>
    <w:rsid w:val="003169B4"/>
    <w:rsid w:val="00317CA2"/>
    <w:rsid w:val="00317CF5"/>
    <w:rsid w:val="00317F2C"/>
    <w:rsid w:val="00321891"/>
    <w:rsid w:val="00321A2D"/>
    <w:rsid w:val="00321FF4"/>
    <w:rsid w:val="00322D73"/>
    <w:rsid w:val="003246C2"/>
    <w:rsid w:val="00325BEE"/>
    <w:rsid w:val="00325DE7"/>
    <w:rsid w:val="00326372"/>
    <w:rsid w:val="003264B6"/>
    <w:rsid w:val="00331A21"/>
    <w:rsid w:val="00332258"/>
    <w:rsid w:val="003330BC"/>
    <w:rsid w:val="00334DB4"/>
    <w:rsid w:val="003356F5"/>
    <w:rsid w:val="00337039"/>
    <w:rsid w:val="0034322D"/>
    <w:rsid w:val="00345CED"/>
    <w:rsid w:val="00346279"/>
    <w:rsid w:val="00346A04"/>
    <w:rsid w:val="00346F83"/>
    <w:rsid w:val="00347DF1"/>
    <w:rsid w:val="00350427"/>
    <w:rsid w:val="00351A15"/>
    <w:rsid w:val="00353BD3"/>
    <w:rsid w:val="003558EF"/>
    <w:rsid w:val="0035616E"/>
    <w:rsid w:val="00356C84"/>
    <w:rsid w:val="00357E3F"/>
    <w:rsid w:val="00363138"/>
    <w:rsid w:val="00364B12"/>
    <w:rsid w:val="00364E59"/>
    <w:rsid w:val="003675BE"/>
    <w:rsid w:val="00367C8B"/>
    <w:rsid w:val="00371AB8"/>
    <w:rsid w:val="00371BF2"/>
    <w:rsid w:val="00374170"/>
    <w:rsid w:val="003741ED"/>
    <w:rsid w:val="00374DBB"/>
    <w:rsid w:val="00374DC3"/>
    <w:rsid w:val="00375728"/>
    <w:rsid w:val="0037576B"/>
    <w:rsid w:val="003765A7"/>
    <w:rsid w:val="003800D1"/>
    <w:rsid w:val="00380DE6"/>
    <w:rsid w:val="00380F33"/>
    <w:rsid w:val="00380F98"/>
    <w:rsid w:val="0038100D"/>
    <w:rsid w:val="00382A2A"/>
    <w:rsid w:val="00382F54"/>
    <w:rsid w:val="00384456"/>
    <w:rsid w:val="00384DC9"/>
    <w:rsid w:val="00386313"/>
    <w:rsid w:val="00387805"/>
    <w:rsid w:val="00387A6F"/>
    <w:rsid w:val="00387E10"/>
    <w:rsid w:val="00390433"/>
    <w:rsid w:val="003919E9"/>
    <w:rsid w:val="00392400"/>
    <w:rsid w:val="003924DE"/>
    <w:rsid w:val="0039327C"/>
    <w:rsid w:val="003937EE"/>
    <w:rsid w:val="00393801"/>
    <w:rsid w:val="0039393B"/>
    <w:rsid w:val="0039406F"/>
    <w:rsid w:val="00394A29"/>
    <w:rsid w:val="00395DA2"/>
    <w:rsid w:val="00396715"/>
    <w:rsid w:val="003A0C77"/>
    <w:rsid w:val="003A0CE9"/>
    <w:rsid w:val="003A634F"/>
    <w:rsid w:val="003A728A"/>
    <w:rsid w:val="003A7942"/>
    <w:rsid w:val="003A7A31"/>
    <w:rsid w:val="003B31D4"/>
    <w:rsid w:val="003B32FE"/>
    <w:rsid w:val="003B45A7"/>
    <w:rsid w:val="003B4DEF"/>
    <w:rsid w:val="003B59DE"/>
    <w:rsid w:val="003B5C1E"/>
    <w:rsid w:val="003B62C7"/>
    <w:rsid w:val="003B7B61"/>
    <w:rsid w:val="003C0DAE"/>
    <w:rsid w:val="003C238E"/>
    <w:rsid w:val="003C36A6"/>
    <w:rsid w:val="003C37C3"/>
    <w:rsid w:val="003C3E82"/>
    <w:rsid w:val="003C493C"/>
    <w:rsid w:val="003C6230"/>
    <w:rsid w:val="003C646A"/>
    <w:rsid w:val="003D0664"/>
    <w:rsid w:val="003D286C"/>
    <w:rsid w:val="003D2936"/>
    <w:rsid w:val="003D2988"/>
    <w:rsid w:val="003D41D8"/>
    <w:rsid w:val="003D5148"/>
    <w:rsid w:val="003E04B2"/>
    <w:rsid w:val="003E13A6"/>
    <w:rsid w:val="003E1A32"/>
    <w:rsid w:val="003E2110"/>
    <w:rsid w:val="003E3961"/>
    <w:rsid w:val="003E443A"/>
    <w:rsid w:val="003E54AA"/>
    <w:rsid w:val="003E5730"/>
    <w:rsid w:val="003E63BD"/>
    <w:rsid w:val="003E6E0F"/>
    <w:rsid w:val="003E7477"/>
    <w:rsid w:val="003E74A7"/>
    <w:rsid w:val="003E789C"/>
    <w:rsid w:val="003F01BC"/>
    <w:rsid w:val="003F10DA"/>
    <w:rsid w:val="003F20DE"/>
    <w:rsid w:val="003F2B72"/>
    <w:rsid w:val="003F3183"/>
    <w:rsid w:val="003F4E82"/>
    <w:rsid w:val="003F4FE2"/>
    <w:rsid w:val="003F5A85"/>
    <w:rsid w:val="003F5F71"/>
    <w:rsid w:val="003F6154"/>
    <w:rsid w:val="003F68C7"/>
    <w:rsid w:val="003F724F"/>
    <w:rsid w:val="00400C26"/>
    <w:rsid w:val="00401220"/>
    <w:rsid w:val="00401424"/>
    <w:rsid w:val="0040202A"/>
    <w:rsid w:val="00402D51"/>
    <w:rsid w:val="00405BC2"/>
    <w:rsid w:val="00407F9E"/>
    <w:rsid w:val="00412FBC"/>
    <w:rsid w:val="00413597"/>
    <w:rsid w:val="0041485A"/>
    <w:rsid w:val="00415F99"/>
    <w:rsid w:val="0042353A"/>
    <w:rsid w:val="004236E8"/>
    <w:rsid w:val="00423E42"/>
    <w:rsid w:val="004254C0"/>
    <w:rsid w:val="004278A4"/>
    <w:rsid w:val="004309A9"/>
    <w:rsid w:val="00431240"/>
    <w:rsid w:val="00431ECE"/>
    <w:rsid w:val="00433C0A"/>
    <w:rsid w:val="004358B7"/>
    <w:rsid w:val="00435A70"/>
    <w:rsid w:val="00435ABD"/>
    <w:rsid w:val="00435D09"/>
    <w:rsid w:val="0043657C"/>
    <w:rsid w:val="00436B4D"/>
    <w:rsid w:val="00440E65"/>
    <w:rsid w:val="00440FE2"/>
    <w:rsid w:val="004421BE"/>
    <w:rsid w:val="004424A5"/>
    <w:rsid w:val="004427D3"/>
    <w:rsid w:val="00442B01"/>
    <w:rsid w:val="00444302"/>
    <w:rsid w:val="00444B66"/>
    <w:rsid w:val="0044569D"/>
    <w:rsid w:val="00445A6C"/>
    <w:rsid w:val="0044644B"/>
    <w:rsid w:val="0044706C"/>
    <w:rsid w:val="00447642"/>
    <w:rsid w:val="00450F32"/>
    <w:rsid w:val="004518D7"/>
    <w:rsid w:val="00453CF8"/>
    <w:rsid w:val="004546EA"/>
    <w:rsid w:val="00454CFF"/>
    <w:rsid w:val="004575DE"/>
    <w:rsid w:val="00460C8D"/>
    <w:rsid w:val="004610A5"/>
    <w:rsid w:val="004613A7"/>
    <w:rsid w:val="00463114"/>
    <w:rsid w:val="00463694"/>
    <w:rsid w:val="004639C3"/>
    <w:rsid w:val="00464935"/>
    <w:rsid w:val="00465293"/>
    <w:rsid w:val="00472083"/>
    <w:rsid w:val="00472480"/>
    <w:rsid w:val="00472D29"/>
    <w:rsid w:val="0047323D"/>
    <w:rsid w:val="00473ACC"/>
    <w:rsid w:val="0047491B"/>
    <w:rsid w:val="004759D0"/>
    <w:rsid w:val="0047720A"/>
    <w:rsid w:val="00477A61"/>
    <w:rsid w:val="00480299"/>
    <w:rsid w:val="004805AB"/>
    <w:rsid w:val="00480E52"/>
    <w:rsid w:val="00481CE1"/>
    <w:rsid w:val="00482C80"/>
    <w:rsid w:val="00483BF6"/>
    <w:rsid w:val="0048433A"/>
    <w:rsid w:val="004843FD"/>
    <w:rsid w:val="004851E0"/>
    <w:rsid w:val="004861E2"/>
    <w:rsid w:val="004869E3"/>
    <w:rsid w:val="00486A3B"/>
    <w:rsid w:val="00487164"/>
    <w:rsid w:val="0048724F"/>
    <w:rsid w:val="00487C20"/>
    <w:rsid w:val="00490302"/>
    <w:rsid w:val="00490D51"/>
    <w:rsid w:val="0049114B"/>
    <w:rsid w:val="00491880"/>
    <w:rsid w:val="00492BFC"/>
    <w:rsid w:val="004A131F"/>
    <w:rsid w:val="004A1A32"/>
    <w:rsid w:val="004A2948"/>
    <w:rsid w:val="004A2E2E"/>
    <w:rsid w:val="004A47E1"/>
    <w:rsid w:val="004A6784"/>
    <w:rsid w:val="004A6BAD"/>
    <w:rsid w:val="004B0D1F"/>
    <w:rsid w:val="004B10AD"/>
    <w:rsid w:val="004B1B61"/>
    <w:rsid w:val="004B4A0E"/>
    <w:rsid w:val="004B506C"/>
    <w:rsid w:val="004B5432"/>
    <w:rsid w:val="004B544E"/>
    <w:rsid w:val="004B546D"/>
    <w:rsid w:val="004B54A2"/>
    <w:rsid w:val="004B55E6"/>
    <w:rsid w:val="004B5BD6"/>
    <w:rsid w:val="004B70FC"/>
    <w:rsid w:val="004C01C7"/>
    <w:rsid w:val="004C0330"/>
    <w:rsid w:val="004C40EC"/>
    <w:rsid w:val="004C5600"/>
    <w:rsid w:val="004C58D2"/>
    <w:rsid w:val="004D3C43"/>
    <w:rsid w:val="004D3D58"/>
    <w:rsid w:val="004D4AA4"/>
    <w:rsid w:val="004D4E61"/>
    <w:rsid w:val="004E0242"/>
    <w:rsid w:val="004E03D6"/>
    <w:rsid w:val="004E1062"/>
    <w:rsid w:val="004E1138"/>
    <w:rsid w:val="004E14CA"/>
    <w:rsid w:val="004E21F3"/>
    <w:rsid w:val="004E2810"/>
    <w:rsid w:val="004E334E"/>
    <w:rsid w:val="004E7EAC"/>
    <w:rsid w:val="004F0E10"/>
    <w:rsid w:val="004F0EBE"/>
    <w:rsid w:val="004F1DA0"/>
    <w:rsid w:val="004F2905"/>
    <w:rsid w:val="004F3DA9"/>
    <w:rsid w:val="004F40DB"/>
    <w:rsid w:val="004F4273"/>
    <w:rsid w:val="004F5833"/>
    <w:rsid w:val="004F591E"/>
    <w:rsid w:val="004F59BC"/>
    <w:rsid w:val="004F720A"/>
    <w:rsid w:val="004F7DE9"/>
    <w:rsid w:val="005008D4"/>
    <w:rsid w:val="00501011"/>
    <w:rsid w:val="00501AE7"/>
    <w:rsid w:val="00501BFC"/>
    <w:rsid w:val="005020F3"/>
    <w:rsid w:val="00502AFB"/>
    <w:rsid w:val="00502FC4"/>
    <w:rsid w:val="005040EE"/>
    <w:rsid w:val="00504C73"/>
    <w:rsid w:val="00505425"/>
    <w:rsid w:val="005060DF"/>
    <w:rsid w:val="00507071"/>
    <w:rsid w:val="00507C80"/>
    <w:rsid w:val="00510802"/>
    <w:rsid w:val="00512988"/>
    <w:rsid w:val="00513522"/>
    <w:rsid w:val="00513B14"/>
    <w:rsid w:val="00514195"/>
    <w:rsid w:val="00514565"/>
    <w:rsid w:val="00515368"/>
    <w:rsid w:val="00515DE0"/>
    <w:rsid w:val="0051707F"/>
    <w:rsid w:val="00517EC0"/>
    <w:rsid w:val="005209C4"/>
    <w:rsid w:val="00520ACE"/>
    <w:rsid w:val="00521F52"/>
    <w:rsid w:val="00522331"/>
    <w:rsid w:val="005223C8"/>
    <w:rsid w:val="00523089"/>
    <w:rsid w:val="00523B6B"/>
    <w:rsid w:val="00523EFE"/>
    <w:rsid w:val="005241BA"/>
    <w:rsid w:val="005276A9"/>
    <w:rsid w:val="005279CE"/>
    <w:rsid w:val="005303E4"/>
    <w:rsid w:val="005307EA"/>
    <w:rsid w:val="005326C5"/>
    <w:rsid w:val="00532736"/>
    <w:rsid w:val="00534848"/>
    <w:rsid w:val="00534B0A"/>
    <w:rsid w:val="00535A78"/>
    <w:rsid w:val="00535B6B"/>
    <w:rsid w:val="00535E57"/>
    <w:rsid w:val="005372FD"/>
    <w:rsid w:val="0053775B"/>
    <w:rsid w:val="005414B1"/>
    <w:rsid w:val="00542FC9"/>
    <w:rsid w:val="005431C4"/>
    <w:rsid w:val="00544D56"/>
    <w:rsid w:val="005450BF"/>
    <w:rsid w:val="0054589D"/>
    <w:rsid w:val="005468BB"/>
    <w:rsid w:val="00547CBF"/>
    <w:rsid w:val="00547F38"/>
    <w:rsid w:val="0055194C"/>
    <w:rsid w:val="00551C6F"/>
    <w:rsid w:val="00551CDD"/>
    <w:rsid w:val="00551F01"/>
    <w:rsid w:val="00552D07"/>
    <w:rsid w:val="00553195"/>
    <w:rsid w:val="0055376C"/>
    <w:rsid w:val="00553C0F"/>
    <w:rsid w:val="00555507"/>
    <w:rsid w:val="00555EB6"/>
    <w:rsid w:val="00556E98"/>
    <w:rsid w:val="005605E8"/>
    <w:rsid w:val="00561AC5"/>
    <w:rsid w:val="0056226A"/>
    <w:rsid w:val="005629E0"/>
    <w:rsid w:val="00562D4D"/>
    <w:rsid w:val="00564209"/>
    <w:rsid w:val="005677DF"/>
    <w:rsid w:val="00570116"/>
    <w:rsid w:val="00570FC9"/>
    <w:rsid w:val="00571C21"/>
    <w:rsid w:val="0057384F"/>
    <w:rsid w:val="0057441C"/>
    <w:rsid w:val="005745F9"/>
    <w:rsid w:val="0057478F"/>
    <w:rsid w:val="00575474"/>
    <w:rsid w:val="00576623"/>
    <w:rsid w:val="0057724B"/>
    <w:rsid w:val="0058063A"/>
    <w:rsid w:val="005814F5"/>
    <w:rsid w:val="00581914"/>
    <w:rsid w:val="00581C12"/>
    <w:rsid w:val="00581D93"/>
    <w:rsid w:val="00582808"/>
    <w:rsid w:val="00583835"/>
    <w:rsid w:val="005847DD"/>
    <w:rsid w:val="005850CF"/>
    <w:rsid w:val="00585B57"/>
    <w:rsid w:val="005869B7"/>
    <w:rsid w:val="00586EE1"/>
    <w:rsid w:val="00587BE9"/>
    <w:rsid w:val="00590212"/>
    <w:rsid w:val="00590D2F"/>
    <w:rsid w:val="00590F94"/>
    <w:rsid w:val="0059128F"/>
    <w:rsid w:val="005931E5"/>
    <w:rsid w:val="005934E1"/>
    <w:rsid w:val="0059430C"/>
    <w:rsid w:val="0059684E"/>
    <w:rsid w:val="005A029F"/>
    <w:rsid w:val="005A0A44"/>
    <w:rsid w:val="005A0B3D"/>
    <w:rsid w:val="005A0F5F"/>
    <w:rsid w:val="005A1416"/>
    <w:rsid w:val="005A2174"/>
    <w:rsid w:val="005A228A"/>
    <w:rsid w:val="005A243E"/>
    <w:rsid w:val="005A34F7"/>
    <w:rsid w:val="005A3525"/>
    <w:rsid w:val="005A402C"/>
    <w:rsid w:val="005A4C5B"/>
    <w:rsid w:val="005A5019"/>
    <w:rsid w:val="005A5DF5"/>
    <w:rsid w:val="005B0774"/>
    <w:rsid w:val="005B2695"/>
    <w:rsid w:val="005B276B"/>
    <w:rsid w:val="005B2CE8"/>
    <w:rsid w:val="005B2D44"/>
    <w:rsid w:val="005B3B0E"/>
    <w:rsid w:val="005B45BE"/>
    <w:rsid w:val="005B4B24"/>
    <w:rsid w:val="005B4B91"/>
    <w:rsid w:val="005B5124"/>
    <w:rsid w:val="005B6014"/>
    <w:rsid w:val="005B6479"/>
    <w:rsid w:val="005B6546"/>
    <w:rsid w:val="005B6DD8"/>
    <w:rsid w:val="005B7A2C"/>
    <w:rsid w:val="005C0E0F"/>
    <w:rsid w:val="005C2847"/>
    <w:rsid w:val="005C2B0D"/>
    <w:rsid w:val="005C4D63"/>
    <w:rsid w:val="005C529E"/>
    <w:rsid w:val="005C5985"/>
    <w:rsid w:val="005C5AF2"/>
    <w:rsid w:val="005C64F5"/>
    <w:rsid w:val="005C6ED6"/>
    <w:rsid w:val="005C78FA"/>
    <w:rsid w:val="005D085C"/>
    <w:rsid w:val="005D0BA8"/>
    <w:rsid w:val="005D122F"/>
    <w:rsid w:val="005D191C"/>
    <w:rsid w:val="005D209C"/>
    <w:rsid w:val="005D24EA"/>
    <w:rsid w:val="005D3E53"/>
    <w:rsid w:val="005D5A27"/>
    <w:rsid w:val="005D5B95"/>
    <w:rsid w:val="005D5D55"/>
    <w:rsid w:val="005D6035"/>
    <w:rsid w:val="005D7D59"/>
    <w:rsid w:val="005E0116"/>
    <w:rsid w:val="005E0F2C"/>
    <w:rsid w:val="005E1DB5"/>
    <w:rsid w:val="005E4065"/>
    <w:rsid w:val="005E4EE7"/>
    <w:rsid w:val="005E4EED"/>
    <w:rsid w:val="005E5F23"/>
    <w:rsid w:val="005E641C"/>
    <w:rsid w:val="005E6944"/>
    <w:rsid w:val="005E75D6"/>
    <w:rsid w:val="005F3878"/>
    <w:rsid w:val="005F45CB"/>
    <w:rsid w:val="005F4C7A"/>
    <w:rsid w:val="005F50DB"/>
    <w:rsid w:val="00600383"/>
    <w:rsid w:val="0060042A"/>
    <w:rsid w:val="00600A86"/>
    <w:rsid w:val="00600D3B"/>
    <w:rsid w:val="00603E98"/>
    <w:rsid w:val="00604439"/>
    <w:rsid w:val="006048C6"/>
    <w:rsid w:val="00604ABC"/>
    <w:rsid w:val="00604C20"/>
    <w:rsid w:val="0060585E"/>
    <w:rsid w:val="006059A4"/>
    <w:rsid w:val="00605E1B"/>
    <w:rsid w:val="00607537"/>
    <w:rsid w:val="00607982"/>
    <w:rsid w:val="00607C50"/>
    <w:rsid w:val="00612465"/>
    <w:rsid w:val="006129E6"/>
    <w:rsid w:val="006131F0"/>
    <w:rsid w:val="00613C04"/>
    <w:rsid w:val="006148E8"/>
    <w:rsid w:val="00616E55"/>
    <w:rsid w:val="00620B87"/>
    <w:rsid w:val="00620EAD"/>
    <w:rsid w:val="006221BB"/>
    <w:rsid w:val="006229F9"/>
    <w:rsid w:val="00622FE0"/>
    <w:rsid w:val="0062307C"/>
    <w:rsid w:val="00624C0C"/>
    <w:rsid w:val="006253F7"/>
    <w:rsid w:val="00625492"/>
    <w:rsid w:val="00625594"/>
    <w:rsid w:val="0063068F"/>
    <w:rsid w:val="00630935"/>
    <w:rsid w:val="0063136F"/>
    <w:rsid w:val="006318F1"/>
    <w:rsid w:val="006322A0"/>
    <w:rsid w:val="00633F23"/>
    <w:rsid w:val="00634452"/>
    <w:rsid w:val="00635233"/>
    <w:rsid w:val="00636831"/>
    <w:rsid w:val="00636C8E"/>
    <w:rsid w:val="00637EFF"/>
    <w:rsid w:val="006400AB"/>
    <w:rsid w:val="00640DDB"/>
    <w:rsid w:val="00641619"/>
    <w:rsid w:val="006417B3"/>
    <w:rsid w:val="0064245F"/>
    <w:rsid w:val="00642523"/>
    <w:rsid w:val="00642A9E"/>
    <w:rsid w:val="00644B75"/>
    <w:rsid w:val="00645225"/>
    <w:rsid w:val="0065142E"/>
    <w:rsid w:val="00651442"/>
    <w:rsid w:val="006518A2"/>
    <w:rsid w:val="006530A4"/>
    <w:rsid w:val="006539EE"/>
    <w:rsid w:val="00655730"/>
    <w:rsid w:val="006607F6"/>
    <w:rsid w:val="0066155A"/>
    <w:rsid w:val="006616CE"/>
    <w:rsid w:val="00662E62"/>
    <w:rsid w:val="00665B8B"/>
    <w:rsid w:val="00665BC4"/>
    <w:rsid w:val="0066621D"/>
    <w:rsid w:val="006662B8"/>
    <w:rsid w:val="0066644C"/>
    <w:rsid w:val="00666FF6"/>
    <w:rsid w:val="00667336"/>
    <w:rsid w:val="00667A93"/>
    <w:rsid w:val="00670C8E"/>
    <w:rsid w:val="00671C8D"/>
    <w:rsid w:val="0067265F"/>
    <w:rsid w:val="00675FCE"/>
    <w:rsid w:val="006765AA"/>
    <w:rsid w:val="006778F1"/>
    <w:rsid w:val="00680D4C"/>
    <w:rsid w:val="00682FA1"/>
    <w:rsid w:val="006836D3"/>
    <w:rsid w:val="00683791"/>
    <w:rsid w:val="00684E3D"/>
    <w:rsid w:val="00685C50"/>
    <w:rsid w:val="00685C53"/>
    <w:rsid w:val="0068753C"/>
    <w:rsid w:val="00687C6E"/>
    <w:rsid w:val="00690FE6"/>
    <w:rsid w:val="00694621"/>
    <w:rsid w:val="006954B6"/>
    <w:rsid w:val="0069684A"/>
    <w:rsid w:val="006A186E"/>
    <w:rsid w:val="006A2B4B"/>
    <w:rsid w:val="006A2C72"/>
    <w:rsid w:val="006A2FA2"/>
    <w:rsid w:val="006A35F4"/>
    <w:rsid w:val="006A5322"/>
    <w:rsid w:val="006A648F"/>
    <w:rsid w:val="006A67CB"/>
    <w:rsid w:val="006A712B"/>
    <w:rsid w:val="006B01A2"/>
    <w:rsid w:val="006B0EB9"/>
    <w:rsid w:val="006B142B"/>
    <w:rsid w:val="006B1A79"/>
    <w:rsid w:val="006B2BDA"/>
    <w:rsid w:val="006B2DFC"/>
    <w:rsid w:val="006B326E"/>
    <w:rsid w:val="006B34F6"/>
    <w:rsid w:val="006B35DD"/>
    <w:rsid w:val="006B3D55"/>
    <w:rsid w:val="006B4051"/>
    <w:rsid w:val="006B46B0"/>
    <w:rsid w:val="006B4B85"/>
    <w:rsid w:val="006B7152"/>
    <w:rsid w:val="006B74BC"/>
    <w:rsid w:val="006B75EF"/>
    <w:rsid w:val="006C2290"/>
    <w:rsid w:val="006C3C65"/>
    <w:rsid w:val="006C47D8"/>
    <w:rsid w:val="006C616F"/>
    <w:rsid w:val="006C6822"/>
    <w:rsid w:val="006D16BF"/>
    <w:rsid w:val="006D31A7"/>
    <w:rsid w:val="006D38B8"/>
    <w:rsid w:val="006D515F"/>
    <w:rsid w:val="006D6F85"/>
    <w:rsid w:val="006E025E"/>
    <w:rsid w:val="006E0A85"/>
    <w:rsid w:val="006E1BB7"/>
    <w:rsid w:val="006E3A14"/>
    <w:rsid w:val="006E3D58"/>
    <w:rsid w:val="006E5467"/>
    <w:rsid w:val="006E5EB2"/>
    <w:rsid w:val="006E7875"/>
    <w:rsid w:val="006F1215"/>
    <w:rsid w:val="006F21DE"/>
    <w:rsid w:val="006F46D8"/>
    <w:rsid w:val="006F5C51"/>
    <w:rsid w:val="006F5F4B"/>
    <w:rsid w:val="006F774C"/>
    <w:rsid w:val="00700D59"/>
    <w:rsid w:val="007011F6"/>
    <w:rsid w:val="00701542"/>
    <w:rsid w:val="00701892"/>
    <w:rsid w:val="00702B2C"/>
    <w:rsid w:val="007035D8"/>
    <w:rsid w:val="0070429D"/>
    <w:rsid w:val="007045A8"/>
    <w:rsid w:val="00704E22"/>
    <w:rsid w:val="00705F4F"/>
    <w:rsid w:val="00711415"/>
    <w:rsid w:val="00712F2F"/>
    <w:rsid w:val="00713126"/>
    <w:rsid w:val="007131C0"/>
    <w:rsid w:val="0071477E"/>
    <w:rsid w:val="00714A50"/>
    <w:rsid w:val="00715F2F"/>
    <w:rsid w:val="0071654A"/>
    <w:rsid w:val="00716629"/>
    <w:rsid w:val="00717FD5"/>
    <w:rsid w:val="00722260"/>
    <w:rsid w:val="00722E6E"/>
    <w:rsid w:val="00723A52"/>
    <w:rsid w:val="00725478"/>
    <w:rsid w:val="007258AD"/>
    <w:rsid w:val="00727BEC"/>
    <w:rsid w:val="00731089"/>
    <w:rsid w:val="00731D80"/>
    <w:rsid w:val="00733493"/>
    <w:rsid w:val="00734C76"/>
    <w:rsid w:val="00735A27"/>
    <w:rsid w:val="00735FFD"/>
    <w:rsid w:val="00736075"/>
    <w:rsid w:val="00736CB9"/>
    <w:rsid w:val="0073786D"/>
    <w:rsid w:val="00737A47"/>
    <w:rsid w:val="0074066E"/>
    <w:rsid w:val="00740740"/>
    <w:rsid w:val="00740827"/>
    <w:rsid w:val="007432C5"/>
    <w:rsid w:val="00743AB4"/>
    <w:rsid w:val="00743B25"/>
    <w:rsid w:val="00744F07"/>
    <w:rsid w:val="00745CF7"/>
    <w:rsid w:val="0074617B"/>
    <w:rsid w:val="00746B4C"/>
    <w:rsid w:val="00746BB0"/>
    <w:rsid w:val="00747F23"/>
    <w:rsid w:val="0075000B"/>
    <w:rsid w:val="00751375"/>
    <w:rsid w:val="00751655"/>
    <w:rsid w:val="00752058"/>
    <w:rsid w:val="00754E9A"/>
    <w:rsid w:val="00754EAD"/>
    <w:rsid w:val="007562FF"/>
    <w:rsid w:val="00756844"/>
    <w:rsid w:val="0075739B"/>
    <w:rsid w:val="00757DE7"/>
    <w:rsid w:val="00760443"/>
    <w:rsid w:val="00760E24"/>
    <w:rsid w:val="00761289"/>
    <w:rsid w:val="0076198B"/>
    <w:rsid w:val="0076198F"/>
    <w:rsid w:val="00761A4B"/>
    <w:rsid w:val="00764BCD"/>
    <w:rsid w:val="00764E38"/>
    <w:rsid w:val="007664D6"/>
    <w:rsid w:val="00766917"/>
    <w:rsid w:val="00766BCA"/>
    <w:rsid w:val="00770AAE"/>
    <w:rsid w:val="00773530"/>
    <w:rsid w:val="00773D54"/>
    <w:rsid w:val="00773DC2"/>
    <w:rsid w:val="007740DD"/>
    <w:rsid w:val="0077451F"/>
    <w:rsid w:val="00774B8A"/>
    <w:rsid w:val="00774E8F"/>
    <w:rsid w:val="00774F9F"/>
    <w:rsid w:val="00775301"/>
    <w:rsid w:val="00777AC4"/>
    <w:rsid w:val="00777CA7"/>
    <w:rsid w:val="0078116E"/>
    <w:rsid w:val="0078189E"/>
    <w:rsid w:val="007819EA"/>
    <w:rsid w:val="007825DF"/>
    <w:rsid w:val="007827B4"/>
    <w:rsid w:val="007827E8"/>
    <w:rsid w:val="007831D6"/>
    <w:rsid w:val="00784269"/>
    <w:rsid w:val="00786EB2"/>
    <w:rsid w:val="00790503"/>
    <w:rsid w:val="007923F1"/>
    <w:rsid w:val="00792691"/>
    <w:rsid w:val="00792ED9"/>
    <w:rsid w:val="00792EDC"/>
    <w:rsid w:val="007946BE"/>
    <w:rsid w:val="00795373"/>
    <w:rsid w:val="00795EEC"/>
    <w:rsid w:val="00797F72"/>
    <w:rsid w:val="007A0F53"/>
    <w:rsid w:val="007A22E0"/>
    <w:rsid w:val="007A2794"/>
    <w:rsid w:val="007A2811"/>
    <w:rsid w:val="007A4E73"/>
    <w:rsid w:val="007A6207"/>
    <w:rsid w:val="007A74E4"/>
    <w:rsid w:val="007A7696"/>
    <w:rsid w:val="007A7713"/>
    <w:rsid w:val="007B0270"/>
    <w:rsid w:val="007B02D2"/>
    <w:rsid w:val="007B0CD9"/>
    <w:rsid w:val="007B22C1"/>
    <w:rsid w:val="007B4CCE"/>
    <w:rsid w:val="007B731A"/>
    <w:rsid w:val="007B766E"/>
    <w:rsid w:val="007B7F84"/>
    <w:rsid w:val="007C063A"/>
    <w:rsid w:val="007C0FAB"/>
    <w:rsid w:val="007C1261"/>
    <w:rsid w:val="007C180A"/>
    <w:rsid w:val="007C1B76"/>
    <w:rsid w:val="007C1FEC"/>
    <w:rsid w:val="007C274A"/>
    <w:rsid w:val="007C3C90"/>
    <w:rsid w:val="007C3DC4"/>
    <w:rsid w:val="007C5690"/>
    <w:rsid w:val="007C5A77"/>
    <w:rsid w:val="007C6B65"/>
    <w:rsid w:val="007C7371"/>
    <w:rsid w:val="007C75F8"/>
    <w:rsid w:val="007C7D99"/>
    <w:rsid w:val="007D0120"/>
    <w:rsid w:val="007D0125"/>
    <w:rsid w:val="007D2B3A"/>
    <w:rsid w:val="007D3C15"/>
    <w:rsid w:val="007D4C98"/>
    <w:rsid w:val="007D4EC5"/>
    <w:rsid w:val="007D4F90"/>
    <w:rsid w:val="007D67BC"/>
    <w:rsid w:val="007D7407"/>
    <w:rsid w:val="007D7867"/>
    <w:rsid w:val="007E1985"/>
    <w:rsid w:val="007E286F"/>
    <w:rsid w:val="007E2991"/>
    <w:rsid w:val="007E3370"/>
    <w:rsid w:val="007E36CA"/>
    <w:rsid w:val="007E3C7D"/>
    <w:rsid w:val="007E44FB"/>
    <w:rsid w:val="007E4C96"/>
    <w:rsid w:val="007E5088"/>
    <w:rsid w:val="007E5216"/>
    <w:rsid w:val="007E52A7"/>
    <w:rsid w:val="007E560F"/>
    <w:rsid w:val="007E6D83"/>
    <w:rsid w:val="007E7B7B"/>
    <w:rsid w:val="007E7CF2"/>
    <w:rsid w:val="007E7FB9"/>
    <w:rsid w:val="007F078D"/>
    <w:rsid w:val="007F12FB"/>
    <w:rsid w:val="007F1ADC"/>
    <w:rsid w:val="007F1C8F"/>
    <w:rsid w:val="007F1E95"/>
    <w:rsid w:val="007F22C4"/>
    <w:rsid w:val="007F2635"/>
    <w:rsid w:val="007F529F"/>
    <w:rsid w:val="007F5C17"/>
    <w:rsid w:val="007F5D73"/>
    <w:rsid w:val="007F69A7"/>
    <w:rsid w:val="007F6E67"/>
    <w:rsid w:val="007F7361"/>
    <w:rsid w:val="00800B28"/>
    <w:rsid w:val="00801679"/>
    <w:rsid w:val="00801AB2"/>
    <w:rsid w:val="008020FA"/>
    <w:rsid w:val="00804512"/>
    <w:rsid w:val="0080483E"/>
    <w:rsid w:val="00804B27"/>
    <w:rsid w:val="00807018"/>
    <w:rsid w:val="00807D75"/>
    <w:rsid w:val="00807E0B"/>
    <w:rsid w:val="008102DF"/>
    <w:rsid w:val="0081085B"/>
    <w:rsid w:val="00816CCF"/>
    <w:rsid w:val="00817466"/>
    <w:rsid w:val="00820359"/>
    <w:rsid w:val="008227BC"/>
    <w:rsid w:val="00824AA7"/>
    <w:rsid w:val="00826A7A"/>
    <w:rsid w:val="00827435"/>
    <w:rsid w:val="00827B39"/>
    <w:rsid w:val="00831481"/>
    <w:rsid w:val="0083150A"/>
    <w:rsid w:val="00831A5B"/>
    <w:rsid w:val="00831F24"/>
    <w:rsid w:val="00831F84"/>
    <w:rsid w:val="00832745"/>
    <w:rsid w:val="00832763"/>
    <w:rsid w:val="00833598"/>
    <w:rsid w:val="008350E0"/>
    <w:rsid w:val="0083723B"/>
    <w:rsid w:val="00837D2F"/>
    <w:rsid w:val="00840A14"/>
    <w:rsid w:val="008418C8"/>
    <w:rsid w:val="00842DBD"/>
    <w:rsid w:val="008435F7"/>
    <w:rsid w:val="008447E3"/>
    <w:rsid w:val="00846469"/>
    <w:rsid w:val="00846A74"/>
    <w:rsid w:val="0084785F"/>
    <w:rsid w:val="008478AD"/>
    <w:rsid w:val="00850729"/>
    <w:rsid w:val="00851EEC"/>
    <w:rsid w:val="00852F74"/>
    <w:rsid w:val="00853C90"/>
    <w:rsid w:val="00854402"/>
    <w:rsid w:val="0085490B"/>
    <w:rsid w:val="00856391"/>
    <w:rsid w:val="008569E6"/>
    <w:rsid w:val="00856F23"/>
    <w:rsid w:val="00860DCD"/>
    <w:rsid w:val="00860DEC"/>
    <w:rsid w:val="00861EB5"/>
    <w:rsid w:val="00862B9E"/>
    <w:rsid w:val="00862BC9"/>
    <w:rsid w:val="00864684"/>
    <w:rsid w:val="00864F39"/>
    <w:rsid w:val="00865056"/>
    <w:rsid w:val="00865520"/>
    <w:rsid w:val="00865CF5"/>
    <w:rsid w:val="00867769"/>
    <w:rsid w:val="00870D26"/>
    <w:rsid w:val="00871512"/>
    <w:rsid w:val="008718AC"/>
    <w:rsid w:val="008719B1"/>
    <w:rsid w:val="00872F36"/>
    <w:rsid w:val="00873131"/>
    <w:rsid w:val="008737C7"/>
    <w:rsid w:val="00873BDD"/>
    <w:rsid w:val="00874C46"/>
    <w:rsid w:val="00875C58"/>
    <w:rsid w:val="00875D9A"/>
    <w:rsid w:val="00876966"/>
    <w:rsid w:val="0087719D"/>
    <w:rsid w:val="00880B7E"/>
    <w:rsid w:val="008819A7"/>
    <w:rsid w:val="00881A64"/>
    <w:rsid w:val="00881F32"/>
    <w:rsid w:val="00884682"/>
    <w:rsid w:val="00884AB6"/>
    <w:rsid w:val="00884C34"/>
    <w:rsid w:val="00886582"/>
    <w:rsid w:val="00887206"/>
    <w:rsid w:val="00887311"/>
    <w:rsid w:val="00892B5E"/>
    <w:rsid w:val="00893625"/>
    <w:rsid w:val="008943CA"/>
    <w:rsid w:val="008956D1"/>
    <w:rsid w:val="00897CD4"/>
    <w:rsid w:val="008A23E2"/>
    <w:rsid w:val="008A2A12"/>
    <w:rsid w:val="008A2DEE"/>
    <w:rsid w:val="008A30A4"/>
    <w:rsid w:val="008A33B6"/>
    <w:rsid w:val="008A3922"/>
    <w:rsid w:val="008A4444"/>
    <w:rsid w:val="008A4C2E"/>
    <w:rsid w:val="008A6409"/>
    <w:rsid w:val="008A6461"/>
    <w:rsid w:val="008A6820"/>
    <w:rsid w:val="008B3561"/>
    <w:rsid w:val="008B42C1"/>
    <w:rsid w:val="008B4A66"/>
    <w:rsid w:val="008C0511"/>
    <w:rsid w:val="008C29CF"/>
    <w:rsid w:val="008C340C"/>
    <w:rsid w:val="008C412D"/>
    <w:rsid w:val="008C431E"/>
    <w:rsid w:val="008C53B0"/>
    <w:rsid w:val="008C58F4"/>
    <w:rsid w:val="008C5E8B"/>
    <w:rsid w:val="008C6222"/>
    <w:rsid w:val="008C63DE"/>
    <w:rsid w:val="008C7CFC"/>
    <w:rsid w:val="008C7D2E"/>
    <w:rsid w:val="008C7F88"/>
    <w:rsid w:val="008D00E0"/>
    <w:rsid w:val="008D0D46"/>
    <w:rsid w:val="008D256B"/>
    <w:rsid w:val="008D2D48"/>
    <w:rsid w:val="008D433E"/>
    <w:rsid w:val="008D77EF"/>
    <w:rsid w:val="008E224F"/>
    <w:rsid w:val="008E2521"/>
    <w:rsid w:val="008E2A73"/>
    <w:rsid w:val="008E4CC3"/>
    <w:rsid w:val="008E5B75"/>
    <w:rsid w:val="008F34C8"/>
    <w:rsid w:val="008F3EAE"/>
    <w:rsid w:val="008F45FD"/>
    <w:rsid w:val="008F57FB"/>
    <w:rsid w:val="008F603B"/>
    <w:rsid w:val="008F7CE6"/>
    <w:rsid w:val="00901440"/>
    <w:rsid w:val="009028B5"/>
    <w:rsid w:val="00902C8A"/>
    <w:rsid w:val="00904D31"/>
    <w:rsid w:val="00906E42"/>
    <w:rsid w:val="00907210"/>
    <w:rsid w:val="009079AE"/>
    <w:rsid w:val="00907DAE"/>
    <w:rsid w:val="00907E03"/>
    <w:rsid w:val="009106EC"/>
    <w:rsid w:val="00910CC6"/>
    <w:rsid w:val="009119E0"/>
    <w:rsid w:val="00912C46"/>
    <w:rsid w:val="00912DC0"/>
    <w:rsid w:val="00913115"/>
    <w:rsid w:val="0091320A"/>
    <w:rsid w:val="00913FC9"/>
    <w:rsid w:val="0091499B"/>
    <w:rsid w:val="00914C92"/>
    <w:rsid w:val="009168DC"/>
    <w:rsid w:val="00916ED3"/>
    <w:rsid w:val="009234D5"/>
    <w:rsid w:val="009237D4"/>
    <w:rsid w:val="009239CB"/>
    <w:rsid w:val="00923E01"/>
    <w:rsid w:val="00923EFE"/>
    <w:rsid w:val="00926679"/>
    <w:rsid w:val="00926D46"/>
    <w:rsid w:val="009271DE"/>
    <w:rsid w:val="00927C80"/>
    <w:rsid w:val="00930139"/>
    <w:rsid w:val="00930A86"/>
    <w:rsid w:val="00931086"/>
    <w:rsid w:val="00931CCB"/>
    <w:rsid w:val="009321CF"/>
    <w:rsid w:val="00933952"/>
    <w:rsid w:val="00933F6C"/>
    <w:rsid w:val="00934441"/>
    <w:rsid w:val="00934473"/>
    <w:rsid w:val="00935827"/>
    <w:rsid w:val="009417DE"/>
    <w:rsid w:val="00941CC7"/>
    <w:rsid w:val="00942B06"/>
    <w:rsid w:val="0094376D"/>
    <w:rsid w:val="009449FE"/>
    <w:rsid w:val="009460FF"/>
    <w:rsid w:val="0095096E"/>
    <w:rsid w:val="00951778"/>
    <w:rsid w:val="00951BFB"/>
    <w:rsid w:val="00952E39"/>
    <w:rsid w:val="0095746C"/>
    <w:rsid w:val="00960948"/>
    <w:rsid w:val="00960C9E"/>
    <w:rsid w:val="00961413"/>
    <w:rsid w:val="00961C53"/>
    <w:rsid w:val="0096336D"/>
    <w:rsid w:val="0096442A"/>
    <w:rsid w:val="00964C3E"/>
    <w:rsid w:val="00965614"/>
    <w:rsid w:val="00966BB6"/>
    <w:rsid w:val="00966E18"/>
    <w:rsid w:val="0097038B"/>
    <w:rsid w:val="009703BD"/>
    <w:rsid w:val="009713A7"/>
    <w:rsid w:val="00971E56"/>
    <w:rsid w:val="009725FE"/>
    <w:rsid w:val="009726AB"/>
    <w:rsid w:val="00972F00"/>
    <w:rsid w:val="009731A1"/>
    <w:rsid w:val="00973449"/>
    <w:rsid w:val="009749FB"/>
    <w:rsid w:val="009759AF"/>
    <w:rsid w:val="00976B08"/>
    <w:rsid w:val="009772CB"/>
    <w:rsid w:val="009779A2"/>
    <w:rsid w:val="0098301C"/>
    <w:rsid w:val="009832C5"/>
    <w:rsid w:val="009848E0"/>
    <w:rsid w:val="0098547C"/>
    <w:rsid w:val="00985EF1"/>
    <w:rsid w:val="009864CF"/>
    <w:rsid w:val="00990D40"/>
    <w:rsid w:val="00994A2E"/>
    <w:rsid w:val="00995BCA"/>
    <w:rsid w:val="00996DD1"/>
    <w:rsid w:val="009A0865"/>
    <w:rsid w:val="009A16E7"/>
    <w:rsid w:val="009A1CA5"/>
    <w:rsid w:val="009A2FA5"/>
    <w:rsid w:val="009A5910"/>
    <w:rsid w:val="009A6FB3"/>
    <w:rsid w:val="009A7A59"/>
    <w:rsid w:val="009B0E0F"/>
    <w:rsid w:val="009B0F01"/>
    <w:rsid w:val="009B15EE"/>
    <w:rsid w:val="009B33D4"/>
    <w:rsid w:val="009B359B"/>
    <w:rsid w:val="009B4086"/>
    <w:rsid w:val="009B507B"/>
    <w:rsid w:val="009C1FA1"/>
    <w:rsid w:val="009C28B8"/>
    <w:rsid w:val="009C4534"/>
    <w:rsid w:val="009C4D1D"/>
    <w:rsid w:val="009C5220"/>
    <w:rsid w:val="009C73A7"/>
    <w:rsid w:val="009D0098"/>
    <w:rsid w:val="009D29ED"/>
    <w:rsid w:val="009D2B26"/>
    <w:rsid w:val="009D3065"/>
    <w:rsid w:val="009D4889"/>
    <w:rsid w:val="009D7014"/>
    <w:rsid w:val="009E0088"/>
    <w:rsid w:val="009E0299"/>
    <w:rsid w:val="009E0E63"/>
    <w:rsid w:val="009E1089"/>
    <w:rsid w:val="009E25B4"/>
    <w:rsid w:val="009E298D"/>
    <w:rsid w:val="009E2F2F"/>
    <w:rsid w:val="009E4427"/>
    <w:rsid w:val="009E4948"/>
    <w:rsid w:val="009E7035"/>
    <w:rsid w:val="009E716D"/>
    <w:rsid w:val="009E76F7"/>
    <w:rsid w:val="009E7A81"/>
    <w:rsid w:val="009E7FCB"/>
    <w:rsid w:val="009F0744"/>
    <w:rsid w:val="009F0A84"/>
    <w:rsid w:val="009F22C6"/>
    <w:rsid w:val="009F42AC"/>
    <w:rsid w:val="009F5257"/>
    <w:rsid w:val="009F5318"/>
    <w:rsid w:val="009F5530"/>
    <w:rsid w:val="009F5753"/>
    <w:rsid w:val="009F5AEB"/>
    <w:rsid w:val="009F5B16"/>
    <w:rsid w:val="009F7416"/>
    <w:rsid w:val="009F7CB1"/>
    <w:rsid w:val="009F7F0C"/>
    <w:rsid w:val="00A003CC"/>
    <w:rsid w:val="00A0187D"/>
    <w:rsid w:val="00A01A74"/>
    <w:rsid w:val="00A025E3"/>
    <w:rsid w:val="00A0352E"/>
    <w:rsid w:val="00A03934"/>
    <w:rsid w:val="00A039AE"/>
    <w:rsid w:val="00A043BB"/>
    <w:rsid w:val="00A04992"/>
    <w:rsid w:val="00A04D53"/>
    <w:rsid w:val="00A0785F"/>
    <w:rsid w:val="00A07946"/>
    <w:rsid w:val="00A10A7F"/>
    <w:rsid w:val="00A1105C"/>
    <w:rsid w:val="00A1188A"/>
    <w:rsid w:val="00A11D00"/>
    <w:rsid w:val="00A12190"/>
    <w:rsid w:val="00A126F5"/>
    <w:rsid w:val="00A1339B"/>
    <w:rsid w:val="00A136D6"/>
    <w:rsid w:val="00A16549"/>
    <w:rsid w:val="00A20A2B"/>
    <w:rsid w:val="00A23CC3"/>
    <w:rsid w:val="00A243AF"/>
    <w:rsid w:val="00A24B58"/>
    <w:rsid w:val="00A252E8"/>
    <w:rsid w:val="00A25A01"/>
    <w:rsid w:val="00A26F21"/>
    <w:rsid w:val="00A27F55"/>
    <w:rsid w:val="00A303CB"/>
    <w:rsid w:val="00A308D4"/>
    <w:rsid w:val="00A30A62"/>
    <w:rsid w:val="00A30BA6"/>
    <w:rsid w:val="00A31501"/>
    <w:rsid w:val="00A31BAA"/>
    <w:rsid w:val="00A36376"/>
    <w:rsid w:val="00A369AB"/>
    <w:rsid w:val="00A36A25"/>
    <w:rsid w:val="00A40960"/>
    <w:rsid w:val="00A41923"/>
    <w:rsid w:val="00A424A8"/>
    <w:rsid w:val="00A448DE"/>
    <w:rsid w:val="00A45BF3"/>
    <w:rsid w:val="00A461E2"/>
    <w:rsid w:val="00A507DE"/>
    <w:rsid w:val="00A50F16"/>
    <w:rsid w:val="00A51F92"/>
    <w:rsid w:val="00A5217F"/>
    <w:rsid w:val="00A52FA2"/>
    <w:rsid w:val="00A54E1D"/>
    <w:rsid w:val="00A561CD"/>
    <w:rsid w:val="00A57319"/>
    <w:rsid w:val="00A579E9"/>
    <w:rsid w:val="00A602F7"/>
    <w:rsid w:val="00A6139D"/>
    <w:rsid w:val="00A6197F"/>
    <w:rsid w:val="00A6211E"/>
    <w:rsid w:val="00A6489F"/>
    <w:rsid w:val="00A65092"/>
    <w:rsid w:val="00A66589"/>
    <w:rsid w:val="00A6767C"/>
    <w:rsid w:val="00A67F66"/>
    <w:rsid w:val="00A713BB"/>
    <w:rsid w:val="00A7230F"/>
    <w:rsid w:val="00A72DFB"/>
    <w:rsid w:val="00A74050"/>
    <w:rsid w:val="00A74B34"/>
    <w:rsid w:val="00A765DF"/>
    <w:rsid w:val="00A7702F"/>
    <w:rsid w:val="00A77F14"/>
    <w:rsid w:val="00A802E2"/>
    <w:rsid w:val="00A81112"/>
    <w:rsid w:val="00A81824"/>
    <w:rsid w:val="00A81FC3"/>
    <w:rsid w:val="00A8251B"/>
    <w:rsid w:val="00A82618"/>
    <w:rsid w:val="00A831CA"/>
    <w:rsid w:val="00A833D0"/>
    <w:rsid w:val="00A840FB"/>
    <w:rsid w:val="00A846BF"/>
    <w:rsid w:val="00A85DD1"/>
    <w:rsid w:val="00A85F53"/>
    <w:rsid w:val="00A86695"/>
    <w:rsid w:val="00A90A4F"/>
    <w:rsid w:val="00A91D07"/>
    <w:rsid w:val="00A928D3"/>
    <w:rsid w:val="00A929FF"/>
    <w:rsid w:val="00A93637"/>
    <w:rsid w:val="00A93E92"/>
    <w:rsid w:val="00A93FC8"/>
    <w:rsid w:val="00A95290"/>
    <w:rsid w:val="00A9570F"/>
    <w:rsid w:val="00A96056"/>
    <w:rsid w:val="00A973E4"/>
    <w:rsid w:val="00AA02D5"/>
    <w:rsid w:val="00AA0336"/>
    <w:rsid w:val="00AA11C2"/>
    <w:rsid w:val="00AA14B1"/>
    <w:rsid w:val="00AA5FA7"/>
    <w:rsid w:val="00AA654B"/>
    <w:rsid w:val="00AA68E9"/>
    <w:rsid w:val="00AA7962"/>
    <w:rsid w:val="00AA7D39"/>
    <w:rsid w:val="00AB08C9"/>
    <w:rsid w:val="00AB0C2C"/>
    <w:rsid w:val="00AB13D1"/>
    <w:rsid w:val="00AB1D4C"/>
    <w:rsid w:val="00AB22BC"/>
    <w:rsid w:val="00AB2E48"/>
    <w:rsid w:val="00AB343E"/>
    <w:rsid w:val="00AB3CDF"/>
    <w:rsid w:val="00AB513A"/>
    <w:rsid w:val="00AB5C3E"/>
    <w:rsid w:val="00AB5D23"/>
    <w:rsid w:val="00AB66F4"/>
    <w:rsid w:val="00AB7CE1"/>
    <w:rsid w:val="00AC0543"/>
    <w:rsid w:val="00AC0E96"/>
    <w:rsid w:val="00AC24E6"/>
    <w:rsid w:val="00AC2AEE"/>
    <w:rsid w:val="00AC2EE8"/>
    <w:rsid w:val="00AC3D8C"/>
    <w:rsid w:val="00AC5836"/>
    <w:rsid w:val="00AC5B81"/>
    <w:rsid w:val="00AC66BC"/>
    <w:rsid w:val="00AC7F69"/>
    <w:rsid w:val="00AD176B"/>
    <w:rsid w:val="00AD1BC7"/>
    <w:rsid w:val="00AD2F59"/>
    <w:rsid w:val="00AD39FC"/>
    <w:rsid w:val="00AD4485"/>
    <w:rsid w:val="00AD4E9D"/>
    <w:rsid w:val="00AD500E"/>
    <w:rsid w:val="00AD61B5"/>
    <w:rsid w:val="00AD6D8B"/>
    <w:rsid w:val="00AD71A9"/>
    <w:rsid w:val="00AD736B"/>
    <w:rsid w:val="00AE02CA"/>
    <w:rsid w:val="00AE0BC2"/>
    <w:rsid w:val="00AE245C"/>
    <w:rsid w:val="00AE3AB8"/>
    <w:rsid w:val="00AE3EA3"/>
    <w:rsid w:val="00AE4BD9"/>
    <w:rsid w:val="00AE4E86"/>
    <w:rsid w:val="00AE5A5C"/>
    <w:rsid w:val="00AE6B8D"/>
    <w:rsid w:val="00AF05BD"/>
    <w:rsid w:val="00AF2EBA"/>
    <w:rsid w:val="00AF37B6"/>
    <w:rsid w:val="00AF39B1"/>
    <w:rsid w:val="00AF5800"/>
    <w:rsid w:val="00AF60AE"/>
    <w:rsid w:val="00AF6EAE"/>
    <w:rsid w:val="00AF6F95"/>
    <w:rsid w:val="00AF7DD1"/>
    <w:rsid w:val="00B01836"/>
    <w:rsid w:val="00B035CF"/>
    <w:rsid w:val="00B03C65"/>
    <w:rsid w:val="00B045E4"/>
    <w:rsid w:val="00B04FE1"/>
    <w:rsid w:val="00B05095"/>
    <w:rsid w:val="00B062A7"/>
    <w:rsid w:val="00B07CE0"/>
    <w:rsid w:val="00B1041D"/>
    <w:rsid w:val="00B106DF"/>
    <w:rsid w:val="00B10DE8"/>
    <w:rsid w:val="00B1273A"/>
    <w:rsid w:val="00B12F81"/>
    <w:rsid w:val="00B13215"/>
    <w:rsid w:val="00B144C6"/>
    <w:rsid w:val="00B14B52"/>
    <w:rsid w:val="00B155D8"/>
    <w:rsid w:val="00B15884"/>
    <w:rsid w:val="00B167AF"/>
    <w:rsid w:val="00B20B7C"/>
    <w:rsid w:val="00B224D9"/>
    <w:rsid w:val="00B2690F"/>
    <w:rsid w:val="00B305E3"/>
    <w:rsid w:val="00B325BF"/>
    <w:rsid w:val="00B329C5"/>
    <w:rsid w:val="00B378E4"/>
    <w:rsid w:val="00B3797F"/>
    <w:rsid w:val="00B37E53"/>
    <w:rsid w:val="00B402C4"/>
    <w:rsid w:val="00B41BA7"/>
    <w:rsid w:val="00B42782"/>
    <w:rsid w:val="00B430E9"/>
    <w:rsid w:val="00B43A35"/>
    <w:rsid w:val="00B43A82"/>
    <w:rsid w:val="00B43F66"/>
    <w:rsid w:val="00B45278"/>
    <w:rsid w:val="00B45CA5"/>
    <w:rsid w:val="00B469F5"/>
    <w:rsid w:val="00B500FE"/>
    <w:rsid w:val="00B52DAB"/>
    <w:rsid w:val="00B5342A"/>
    <w:rsid w:val="00B53E92"/>
    <w:rsid w:val="00B55425"/>
    <w:rsid w:val="00B55B4A"/>
    <w:rsid w:val="00B56097"/>
    <w:rsid w:val="00B5723A"/>
    <w:rsid w:val="00B61F70"/>
    <w:rsid w:val="00B6250B"/>
    <w:rsid w:val="00B632FC"/>
    <w:rsid w:val="00B64F67"/>
    <w:rsid w:val="00B65367"/>
    <w:rsid w:val="00B65E3F"/>
    <w:rsid w:val="00B66A4B"/>
    <w:rsid w:val="00B72016"/>
    <w:rsid w:val="00B74174"/>
    <w:rsid w:val="00B742F5"/>
    <w:rsid w:val="00B74688"/>
    <w:rsid w:val="00B749BB"/>
    <w:rsid w:val="00B75FD3"/>
    <w:rsid w:val="00B7662C"/>
    <w:rsid w:val="00B80519"/>
    <w:rsid w:val="00B808CE"/>
    <w:rsid w:val="00B81054"/>
    <w:rsid w:val="00B82177"/>
    <w:rsid w:val="00B822F9"/>
    <w:rsid w:val="00B852D4"/>
    <w:rsid w:val="00B8539F"/>
    <w:rsid w:val="00B85A69"/>
    <w:rsid w:val="00B85B3B"/>
    <w:rsid w:val="00B85C50"/>
    <w:rsid w:val="00B871F3"/>
    <w:rsid w:val="00B87A05"/>
    <w:rsid w:val="00B87ACD"/>
    <w:rsid w:val="00B87BF1"/>
    <w:rsid w:val="00B9011E"/>
    <w:rsid w:val="00B936A1"/>
    <w:rsid w:val="00B939C9"/>
    <w:rsid w:val="00B94B67"/>
    <w:rsid w:val="00B94EFF"/>
    <w:rsid w:val="00B95803"/>
    <w:rsid w:val="00B967D7"/>
    <w:rsid w:val="00B9766A"/>
    <w:rsid w:val="00BA037F"/>
    <w:rsid w:val="00BA0402"/>
    <w:rsid w:val="00BA054F"/>
    <w:rsid w:val="00BA1FF3"/>
    <w:rsid w:val="00BA2B74"/>
    <w:rsid w:val="00BA313C"/>
    <w:rsid w:val="00BA3967"/>
    <w:rsid w:val="00BA508A"/>
    <w:rsid w:val="00BA60BA"/>
    <w:rsid w:val="00BA654C"/>
    <w:rsid w:val="00BA7594"/>
    <w:rsid w:val="00BB1146"/>
    <w:rsid w:val="00BB272B"/>
    <w:rsid w:val="00BB35C8"/>
    <w:rsid w:val="00BB3DD7"/>
    <w:rsid w:val="00BB44F0"/>
    <w:rsid w:val="00BB5831"/>
    <w:rsid w:val="00BB5A7F"/>
    <w:rsid w:val="00BB6670"/>
    <w:rsid w:val="00BC07BC"/>
    <w:rsid w:val="00BC082C"/>
    <w:rsid w:val="00BC0BE6"/>
    <w:rsid w:val="00BC145F"/>
    <w:rsid w:val="00BC171F"/>
    <w:rsid w:val="00BC2FEF"/>
    <w:rsid w:val="00BC5A3C"/>
    <w:rsid w:val="00BD03D1"/>
    <w:rsid w:val="00BD06DA"/>
    <w:rsid w:val="00BD07B7"/>
    <w:rsid w:val="00BD1062"/>
    <w:rsid w:val="00BD26EA"/>
    <w:rsid w:val="00BD46DB"/>
    <w:rsid w:val="00BD48C0"/>
    <w:rsid w:val="00BD4A51"/>
    <w:rsid w:val="00BD4F0C"/>
    <w:rsid w:val="00BD554B"/>
    <w:rsid w:val="00BD5D05"/>
    <w:rsid w:val="00BD6B03"/>
    <w:rsid w:val="00BD6B1D"/>
    <w:rsid w:val="00BD6CD7"/>
    <w:rsid w:val="00BD75EE"/>
    <w:rsid w:val="00BD7764"/>
    <w:rsid w:val="00BD77C0"/>
    <w:rsid w:val="00BE36A5"/>
    <w:rsid w:val="00BE3B48"/>
    <w:rsid w:val="00BE46D2"/>
    <w:rsid w:val="00BE5BA7"/>
    <w:rsid w:val="00BE5EED"/>
    <w:rsid w:val="00BE60DD"/>
    <w:rsid w:val="00BE67DA"/>
    <w:rsid w:val="00BE687A"/>
    <w:rsid w:val="00BE72D9"/>
    <w:rsid w:val="00BF22B2"/>
    <w:rsid w:val="00BF2C14"/>
    <w:rsid w:val="00BF4E27"/>
    <w:rsid w:val="00BF4F37"/>
    <w:rsid w:val="00BF6241"/>
    <w:rsid w:val="00BF7D62"/>
    <w:rsid w:val="00C014A3"/>
    <w:rsid w:val="00C01B99"/>
    <w:rsid w:val="00C0222D"/>
    <w:rsid w:val="00C0278F"/>
    <w:rsid w:val="00C0281F"/>
    <w:rsid w:val="00C029C1"/>
    <w:rsid w:val="00C03084"/>
    <w:rsid w:val="00C0387D"/>
    <w:rsid w:val="00C03D5A"/>
    <w:rsid w:val="00C03DD1"/>
    <w:rsid w:val="00C040E5"/>
    <w:rsid w:val="00C05E74"/>
    <w:rsid w:val="00C06FCE"/>
    <w:rsid w:val="00C0780B"/>
    <w:rsid w:val="00C07E36"/>
    <w:rsid w:val="00C10E0F"/>
    <w:rsid w:val="00C12368"/>
    <w:rsid w:val="00C12B27"/>
    <w:rsid w:val="00C12CEF"/>
    <w:rsid w:val="00C13E5F"/>
    <w:rsid w:val="00C153AD"/>
    <w:rsid w:val="00C17211"/>
    <w:rsid w:val="00C17C44"/>
    <w:rsid w:val="00C17DAA"/>
    <w:rsid w:val="00C231DB"/>
    <w:rsid w:val="00C23B76"/>
    <w:rsid w:val="00C247AB"/>
    <w:rsid w:val="00C24E78"/>
    <w:rsid w:val="00C302DC"/>
    <w:rsid w:val="00C306BC"/>
    <w:rsid w:val="00C3086C"/>
    <w:rsid w:val="00C31AA0"/>
    <w:rsid w:val="00C3322D"/>
    <w:rsid w:val="00C3326E"/>
    <w:rsid w:val="00C33F78"/>
    <w:rsid w:val="00C34600"/>
    <w:rsid w:val="00C354ED"/>
    <w:rsid w:val="00C366C0"/>
    <w:rsid w:val="00C37F93"/>
    <w:rsid w:val="00C4079B"/>
    <w:rsid w:val="00C409CD"/>
    <w:rsid w:val="00C4180D"/>
    <w:rsid w:val="00C43A3E"/>
    <w:rsid w:val="00C44593"/>
    <w:rsid w:val="00C44850"/>
    <w:rsid w:val="00C44BD1"/>
    <w:rsid w:val="00C475C0"/>
    <w:rsid w:val="00C47849"/>
    <w:rsid w:val="00C5031C"/>
    <w:rsid w:val="00C517A2"/>
    <w:rsid w:val="00C51B9C"/>
    <w:rsid w:val="00C526E0"/>
    <w:rsid w:val="00C53B39"/>
    <w:rsid w:val="00C54AAE"/>
    <w:rsid w:val="00C568C7"/>
    <w:rsid w:val="00C56F03"/>
    <w:rsid w:val="00C575E4"/>
    <w:rsid w:val="00C6084F"/>
    <w:rsid w:val="00C608D7"/>
    <w:rsid w:val="00C610A7"/>
    <w:rsid w:val="00C61395"/>
    <w:rsid w:val="00C61AAB"/>
    <w:rsid w:val="00C6291E"/>
    <w:rsid w:val="00C63321"/>
    <w:rsid w:val="00C64247"/>
    <w:rsid w:val="00C65A5B"/>
    <w:rsid w:val="00C6660B"/>
    <w:rsid w:val="00C6734D"/>
    <w:rsid w:val="00C67781"/>
    <w:rsid w:val="00C70001"/>
    <w:rsid w:val="00C72276"/>
    <w:rsid w:val="00C72556"/>
    <w:rsid w:val="00C74235"/>
    <w:rsid w:val="00C7423A"/>
    <w:rsid w:val="00C74303"/>
    <w:rsid w:val="00C74426"/>
    <w:rsid w:val="00C74903"/>
    <w:rsid w:val="00C76015"/>
    <w:rsid w:val="00C763EA"/>
    <w:rsid w:val="00C77FC4"/>
    <w:rsid w:val="00C80A20"/>
    <w:rsid w:val="00C81BB8"/>
    <w:rsid w:val="00C824FA"/>
    <w:rsid w:val="00C828F2"/>
    <w:rsid w:val="00C83C4F"/>
    <w:rsid w:val="00C84596"/>
    <w:rsid w:val="00C84B23"/>
    <w:rsid w:val="00C85715"/>
    <w:rsid w:val="00C85F52"/>
    <w:rsid w:val="00C8649E"/>
    <w:rsid w:val="00C87813"/>
    <w:rsid w:val="00C9014C"/>
    <w:rsid w:val="00C90453"/>
    <w:rsid w:val="00C90ED4"/>
    <w:rsid w:val="00C91F80"/>
    <w:rsid w:val="00C94BA1"/>
    <w:rsid w:val="00C94D19"/>
    <w:rsid w:val="00CA0472"/>
    <w:rsid w:val="00CA0D58"/>
    <w:rsid w:val="00CA1B75"/>
    <w:rsid w:val="00CA31BB"/>
    <w:rsid w:val="00CA6D2E"/>
    <w:rsid w:val="00CA6F02"/>
    <w:rsid w:val="00CA7689"/>
    <w:rsid w:val="00CA7972"/>
    <w:rsid w:val="00CA7F03"/>
    <w:rsid w:val="00CB0250"/>
    <w:rsid w:val="00CB07F7"/>
    <w:rsid w:val="00CB1163"/>
    <w:rsid w:val="00CB1F78"/>
    <w:rsid w:val="00CB2A46"/>
    <w:rsid w:val="00CB33E6"/>
    <w:rsid w:val="00CB34B5"/>
    <w:rsid w:val="00CB4503"/>
    <w:rsid w:val="00CB588D"/>
    <w:rsid w:val="00CB6AEE"/>
    <w:rsid w:val="00CB6DA1"/>
    <w:rsid w:val="00CB7076"/>
    <w:rsid w:val="00CC00E1"/>
    <w:rsid w:val="00CC01E2"/>
    <w:rsid w:val="00CC0664"/>
    <w:rsid w:val="00CC0949"/>
    <w:rsid w:val="00CC0B3B"/>
    <w:rsid w:val="00CC178D"/>
    <w:rsid w:val="00CC215A"/>
    <w:rsid w:val="00CC2C54"/>
    <w:rsid w:val="00CC2C9A"/>
    <w:rsid w:val="00CC2E84"/>
    <w:rsid w:val="00CC46FE"/>
    <w:rsid w:val="00CC740A"/>
    <w:rsid w:val="00CD00D9"/>
    <w:rsid w:val="00CD061F"/>
    <w:rsid w:val="00CD1B7A"/>
    <w:rsid w:val="00CD35CC"/>
    <w:rsid w:val="00CD37BE"/>
    <w:rsid w:val="00CD47B8"/>
    <w:rsid w:val="00CD4ED8"/>
    <w:rsid w:val="00CD545A"/>
    <w:rsid w:val="00CD63EC"/>
    <w:rsid w:val="00CD67C0"/>
    <w:rsid w:val="00CD73AA"/>
    <w:rsid w:val="00CD78AB"/>
    <w:rsid w:val="00CD7DFF"/>
    <w:rsid w:val="00CE14E7"/>
    <w:rsid w:val="00CE1A52"/>
    <w:rsid w:val="00CE1B97"/>
    <w:rsid w:val="00CE3923"/>
    <w:rsid w:val="00CE3ECD"/>
    <w:rsid w:val="00CE4C17"/>
    <w:rsid w:val="00CF0E59"/>
    <w:rsid w:val="00CF1138"/>
    <w:rsid w:val="00CF1736"/>
    <w:rsid w:val="00CF26EF"/>
    <w:rsid w:val="00CF2B9D"/>
    <w:rsid w:val="00CF3277"/>
    <w:rsid w:val="00CF4A20"/>
    <w:rsid w:val="00CF59B0"/>
    <w:rsid w:val="00D006C4"/>
    <w:rsid w:val="00D01C46"/>
    <w:rsid w:val="00D058E6"/>
    <w:rsid w:val="00D05DDA"/>
    <w:rsid w:val="00D0748D"/>
    <w:rsid w:val="00D10990"/>
    <w:rsid w:val="00D10D61"/>
    <w:rsid w:val="00D12357"/>
    <w:rsid w:val="00D12527"/>
    <w:rsid w:val="00D12765"/>
    <w:rsid w:val="00D13A80"/>
    <w:rsid w:val="00D13D2D"/>
    <w:rsid w:val="00D14DD5"/>
    <w:rsid w:val="00D14E43"/>
    <w:rsid w:val="00D164AA"/>
    <w:rsid w:val="00D16533"/>
    <w:rsid w:val="00D16F95"/>
    <w:rsid w:val="00D17188"/>
    <w:rsid w:val="00D1774C"/>
    <w:rsid w:val="00D2150F"/>
    <w:rsid w:val="00D25888"/>
    <w:rsid w:val="00D2596E"/>
    <w:rsid w:val="00D32A97"/>
    <w:rsid w:val="00D33972"/>
    <w:rsid w:val="00D3405F"/>
    <w:rsid w:val="00D34C95"/>
    <w:rsid w:val="00D34FF8"/>
    <w:rsid w:val="00D353EF"/>
    <w:rsid w:val="00D35AC7"/>
    <w:rsid w:val="00D35D0C"/>
    <w:rsid w:val="00D362DC"/>
    <w:rsid w:val="00D368EF"/>
    <w:rsid w:val="00D36B3B"/>
    <w:rsid w:val="00D3773F"/>
    <w:rsid w:val="00D40742"/>
    <w:rsid w:val="00D40A26"/>
    <w:rsid w:val="00D4158D"/>
    <w:rsid w:val="00D42E04"/>
    <w:rsid w:val="00D430FA"/>
    <w:rsid w:val="00D43EEC"/>
    <w:rsid w:val="00D4586F"/>
    <w:rsid w:val="00D46787"/>
    <w:rsid w:val="00D50BEA"/>
    <w:rsid w:val="00D511F7"/>
    <w:rsid w:val="00D51AE7"/>
    <w:rsid w:val="00D51B54"/>
    <w:rsid w:val="00D51DB0"/>
    <w:rsid w:val="00D51F15"/>
    <w:rsid w:val="00D52402"/>
    <w:rsid w:val="00D52454"/>
    <w:rsid w:val="00D545D1"/>
    <w:rsid w:val="00D548AE"/>
    <w:rsid w:val="00D552A0"/>
    <w:rsid w:val="00D553CB"/>
    <w:rsid w:val="00D562FA"/>
    <w:rsid w:val="00D61599"/>
    <w:rsid w:val="00D61B46"/>
    <w:rsid w:val="00D61CDC"/>
    <w:rsid w:val="00D622D6"/>
    <w:rsid w:val="00D62BE9"/>
    <w:rsid w:val="00D63354"/>
    <w:rsid w:val="00D63E31"/>
    <w:rsid w:val="00D6447F"/>
    <w:rsid w:val="00D64722"/>
    <w:rsid w:val="00D64D4B"/>
    <w:rsid w:val="00D64DEA"/>
    <w:rsid w:val="00D65EB3"/>
    <w:rsid w:val="00D6715A"/>
    <w:rsid w:val="00D67A34"/>
    <w:rsid w:val="00D67E96"/>
    <w:rsid w:val="00D7363F"/>
    <w:rsid w:val="00D73929"/>
    <w:rsid w:val="00D73D53"/>
    <w:rsid w:val="00D765C3"/>
    <w:rsid w:val="00D7676E"/>
    <w:rsid w:val="00D76AA1"/>
    <w:rsid w:val="00D8078D"/>
    <w:rsid w:val="00D8192F"/>
    <w:rsid w:val="00D81DC7"/>
    <w:rsid w:val="00D824B9"/>
    <w:rsid w:val="00D829FC"/>
    <w:rsid w:val="00D835E9"/>
    <w:rsid w:val="00D83988"/>
    <w:rsid w:val="00D847BC"/>
    <w:rsid w:val="00D84D65"/>
    <w:rsid w:val="00D85761"/>
    <w:rsid w:val="00D91577"/>
    <w:rsid w:val="00D91598"/>
    <w:rsid w:val="00D9254D"/>
    <w:rsid w:val="00D92B76"/>
    <w:rsid w:val="00D93434"/>
    <w:rsid w:val="00D93B6B"/>
    <w:rsid w:val="00D94175"/>
    <w:rsid w:val="00D95135"/>
    <w:rsid w:val="00D959E4"/>
    <w:rsid w:val="00D95BE1"/>
    <w:rsid w:val="00D97FBA"/>
    <w:rsid w:val="00DA025B"/>
    <w:rsid w:val="00DA13AA"/>
    <w:rsid w:val="00DA305A"/>
    <w:rsid w:val="00DA4503"/>
    <w:rsid w:val="00DA47F0"/>
    <w:rsid w:val="00DA4AF2"/>
    <w:rsid w:val="00DA51E7"/>
    <w:rsid w:val="00DA551C"/>
    <w:rsid w:val="00DA7A67"/>
    <w:rsid w:val="00DA7E4D"/>
    <w:rsid w:val="00DB223B"/>
    <w:rsid w:val="00DB38F3"/>
    <w:rsid w:val="00DB4943"/>
    <w:rsid w:val="00DB658A"/>
    <w:rsid w:val="00DC0874"/>
    <w:rsid w:val="00DC16F4"/>
    <w:rsid w:val="00DC227D"/>
    <w:rsid w:val="00DC24FE"/>
    <w:rsid w:val="00DC3660"/>
    <w:rsid w:val="00DC498B"/>
    <w:rsid w:val="00DC5571"/>
    <w:rsid w:val="00DC563A"/>
    <w:rsid w:val="00DC7729"/>
    <w:rsid w:val="00DD1682"/>
    <w:rsid w:val="00DD1C5C"/>
    <w:rsid w:val="00DD1EC2"/>
    <w:rsid w:val="00DD26B6"/>
    <w:rsid w:val="00DD26EB"/>
    <w:rsid w:val="00DD46A3"/>
    <w:rsid w:val="00DD6F4F"/>
    <w:rsid w:val="00DD72C2"/>
    <w:rsid w:val="00DD7366"/>
    <w:rsid w:val="00DD7D7A"/>
    <w:rsid w:val="00DE1F2C"/>
    <w:rsid w:val="00DE2C7B"/>
    <w:rsid w:val="00DE2CEF"/>
    <w:rsid w:val="00DE2F68"/>
    <w:rsid w:val="00DE3AB4"/>
    <w:rsid w:val="00DE4223"/>
    <w:rsid w:val="00DE439D"/>
    <w:rsid w:val="00DE4B17"/>
    <w:rsid w:val="00DE4EC9"/>
    <w:rsid w:val="00DE55E0"/>
    <w:rsid w:val="00DE68B9"/>
    <w:rsid w:val="00DE7A50"/>
    <w:rsid w:val="00DE7DAF"/>
    <w:rsid w:val="00DF10A4"/>
    <w:rsid w:val="00DF2916"/>
    <w:rsid w:val="00DF3AE9"/>
    <w:rsid w:val="00DF5B5D"/>
    <w:rsid w:val="00DF5F27"/>
    <w:rsid w:val="00DF6B04"/>
    <w:rsid w:val="00DF7FD3"/>
    <w:rsid w:val="00E002FB"/>
    <w:rsid w:val="00E02398"/>
    <w:rsid w:val="00E03702"/>
    <w:rsid w:val="00E03D0F"/>
    <w:rsid w:val="00E04F91"/>
    <w:rsid w:val="00E07AF1"/>
    <w:rsid w:val="00E1052B"/>
    <w:rsid w:val="00E11171"/>
    <w:rsid w:val="00E11448"/>
    <w:rsid w:val="00E11C70"/>
    <w:rsid w:val="00E121C6"/>
    <w:rsid w:val="00E13769"/>
    <w:rsid w:val="00E13966"/>
    <w:rsid w:val="00E14B29"/>
    <w:rsid w:val="00E150BF"/>
    <w:rsid w:val="00E16AFB"/>
    <w:rsid w:val="00E17A62"/>
    <w:rsid w:val="00E17F05"/>
    <w:rsid w:val="00E20C2E"/>
    <w:rsid w:val="00E214C1"/>
    <w:rsid w:val="00E217A5"/>
    <w:rsid w:val="00E21C49"/>
    <w:rsid w:val="00E225D1"/>
    <w:rsid w:val="00E22948"/>
    <w:rsid w:val="00E25088"/>
    <w:rsid w:val="00E2522F"/>
    <w:rsid w:val="00E26639"/>
    <w:rsid w:val="00E2719D"/>
    <w:rsid w:val="00E3131A"/>
    <w:rsid w:val="00E3172A"/>
    <w:rsid w:val="00E32DF2"/>
    <w:rsid w:val="00E33071"/>
    <w:rsid w:val="00E339BC"/>
    <w:rsid w:val="00E33BB4"/>
    <w:rsid w:val="00E34630"/>
    <w:rsid w:val="00E34A6D"/>
    <w:rsid w:val="00E34CAE"/>
    <w:rsid w:val="00E36E6E"/>
    <w:rsid w:val="00E3746F"/>
    <w:rsid w:val="00E37E82"/>
    <w:rsid w:val="00E400A9"/>
    <w:rsid w:val="00E40177"/>
    <w:rsid w:val="00E40C3F"/>
    <w:rsid w:val="00E40D84"/>
    <w:rsid w:val="00E42AF2"/>
    <w:rsid w:val="00E42B29"/>
    <w:rsid w:val="00E437BE"/>
    <w:rsid w:val="00E43D4E"/>
    <w:rsid w:val="00E43E06"/>
    <w:rsid w:val="00E4514B"/>
    <w:rsid w:val="00E4691C"/>
    <w:rsid w:val="00E47CA2"/>
    <w:rsid w:val="00E5139F"/>
    <w:rsid w:val="00E51CF7"/>
    <w:rsid w:val="00E52131"/>
    <w:rsid w:val="00E52454"/>
    <w:rsid w:val="00E53009"/>
    <w:rsid w:val="00E532EC"/>
    <w:rsid w:val="00E53759"/>
    <w:rsid w:val="00E53FF3"/>
    <w:rsid w:val="00E54EAA"/>
    <w:rsid w:val="00E55885"/>
    <w:rsid w:val="00E55C26"/>
    <w:rsid w:val="00E55CE5"/>
    <w:rsid w:val="00E55E9B"/>
    <w:rsid w:val="00E56389"/>
    <w:rsid w:val="00E56938"/>
    <w:rsid w:val="00E6206D"/>
    <w:rsid w:val="00E62571"/>
    <w:rsid w:val="00E64172"/>
    <w:rsid w:val="00E641F2"/>
    <w:rsid w:val="00E64D99"/>
    <w:rsid w:val="00E66012"/>
    <w:rsid w:val="00E66D93"/>
    <w:rsid w:val="00E67046"/>
    <w:rsid w:val="00E70280"/>
    <w:rsid w:val="00E71991"/>
    <w:rsid w:val="00E73A86"/>
    <w:rsid w:val="00E7455B"/>
    <w:rsid w:val="00E74EA2"/>
    <w:rsid w:val="00E75DF7"/>
    <w:rsid w:val="00E76C22"/>
    <w:rsid w:val="00E809FD"/>
    <w:rsid w:val="00E82C24"/>
    <w:rsid w:val="00E8376F"/>
    <w:rsid w:val="00E841E9"/>
    <w:rsid w:val="00E86692"/>
    <w:rsid w:val="00E86C89"/>
    <w:rsid w:val="00E90766"/>
    <w:rsid w:val="00E90B20"/>
    <w:rsid w:val="00E918CE"/>
    <w:rsid w:val="00E93CDC"/>
    <w:rsid w:val="00E959EF"/>
    <w:rsid w:val="00E9780D"/>
    <w:rsid w:val="00EA1E5D"/>
    <w:rsid w:val="00EA1E7F"/>
    <w:rsid w:val="00EA244E"/>
    <w:rsid w:val="00EA2FB7"/>
    <w:rsid w:val="00EA3E3D"/>
    <w:rsid w:val="00EA481C"/>
    <w:rsid w:val="00EA4FDF"/>
    <w:rsid w:val="00EA6ED4"/>
    <w:rsid w:val="00EA6EE3"/>
    <w:rsid w:val="00EA7D9B"/>
    <w:rsid w:val="00EB0404"/>
    <w:rsid w:val="00EB1525"/>
    <w:rsid w:val="00EB27F1"/>
    <w:rsid w:val="00EB2FCD"/>
    <w:rsid w:val="00EB3CC4"/>
    <w:rsid w:val="00EB5474"/>
    <w:rsid w:val="00EB57D3"/>
    <w:rsid w:val="00EB65B4"/>
    <w:rsid w:val="00EC029C"/>
    <w:rsid w:val="00EC0968"/>
    <w:rsid w:val="00EC170D"/>
    <w:rsid w:val="00EC186B"/>
    <w:rsid w:val="00EC1C22"/>
    <w:rsid w:val="00EC3475"/>
    <w:rsid w:val="00EC36C2"/>
    <w:rsid w:val="00EC37B2"/>
    <w:rsid w:val="00EC3C88"/>
    <w:rsid w:val="00EC4E17"/>
    <w:rsid w:val="00EC7317"/>
    <w:rsid w:val="00EC7E5A"/>
    <w:rsid w:val="00ED185E"/>
    <w:rsid w:val="00ED1964"/>
    <w:rsid w:val="00ED2C47"/>
    <w:rsid w:val="00ED76A4"/>
    <w:rsid w:val="00EE068C"/>
    <w:rsid w:val="00EE07A8"/>
    <w:rsid w:val="00EE1D4E"/>
    <w:rsid w:val="00EE317D"/>
    <w:rsid w:val="00EE5ABD"/>
    <w:rsid w:val="00EE606C"/>
    <w:rsid w:val="00EE665A"/>
    <w:rsid w:val="00EE7438"/>
    <w:rsid w:val="00EF0504"/>
    <w:rsid w:val="00EF3724"/>
    <w:rsid w:val="00EF372D"/>
    <w:rsid w:val="00EF3BA3"/>
    <w:rsid w:val="00EF51A1"/>
    <w:rsid w:val="00EF5324"/>
    <w:rsid w:val="00EF5FAB"/>
    <w:rsid w:val="00EF6B9E"/>
    <w:rsid w:val="00EF6C7F"/>
    <w:rsid w:val="00F005FF"/>
    <w:rsid w:val="00F006E0"/>
    <w:rsid w:val="00F007D7"/>
    <w:rsid w:val="00F01315"/>
    <w:rsid w:val="00F026EA"/>
    <w:rsid w:val="00F03627"/>
    <w:rsid w:val="00F03A1A"/>
    <w:rsid w:val="00F0421E"/>
    <w:rsid w:val="00F042D0"/>
    <w:rsid w:val="00F06A98"/>
    <w:rsid w:val="00F06C18"/>
    <w:rsid w:val="00F06F8C"/>
    <w:rsid w:val="00F0766F"/>
    <w:rsid w:val="00F0791F"/>
    <w:rsid w:val="00F104BB"/>
    <w:rsid w:val="00F10982"/>
    <w:rsid w:val="00F11545"/>
    <w:rsid w:val="00F11A37"/>
    <w:rsid w:val="00F1228D"/>
    <w:rsid w:val="00F125BD"/>
    <w:rsid w:val="00F1322B"/>
    <w:rsid w:val="00F13A84"/>
    <w:rsid w:val="00F13B6C"/>
    <w:rsid w:val="00F140CD"/>
    <w:rsid w:val="00F1413A"/>
    <w:rsid w:val="00F1477E"/>
    <w:rsid w:val="00F14D9D"/>
    <w:rsid w:val="00F1588C"/>
    <w:rsid w:val="00F15944"/>
    <w:rsid w:val="00F15A48"/>
    <w:rsid w:val="00F15CA1"/>
    <w:rsid w:val="00F200BA"/>
    <w:rsid w:val="00F20883"/>
    <w:rsid w:val="00F20F84"/>
    <w:rsid w:val="00F22159"/>
    <w:rsid w:val="00F22429"/>
    <w:rsid w:val="00F26696"/>
    <w:rsid w:val="00F3008E"/>
    <w:rsid w:val="00F3099B"/>
    <w:rsid w:val="00F31238"/>
    <w:rsid w:val="00F318E9"/>
    <w:rsid w:val="00F37027"/>
    <w:rsid w:val="00F427A9"/>
    <w:rsid w:val="00F42A6C"/>
    <w:rsid w:val="00F433A9"/>
    <w:rsid w:val="00F435CB"/>
    <w:rsid w:val="00F453D1"/>
    <w:rsid w:val="00F4547A"/>
    <w:rsid w:val="00F47739"/>
    <w:rsid w:val="00F50536"/>
    <w:rsid w:val="00F507CA"/>
    <w:rsid w:val="00F50A13"/>
    <w:rsid w:val="00F51086"/>
    <w:rsid w:val="00F514D5"/>
    <w:rsid w:val="00F516F1"/>
    <w:rsid w:val="00F527FC"/>
    <w:rsid w:val="00F5479A"/>
    <w:rsid w:val="00F55304"/>
    <w:rsid w:val="00F56E29"/>
    <w:rsid w:val="00F608AE"/>
    <w:rsid w:val="00F60A70"/>
    <w:rsid w:val="00F60C57"/>
    <w:rsid w:val="00F6453E"/>
    <w:rsid w:val="00F651A0"/>
    <w:rsid w:val="00F6525E"/>
    <w:rsid w:val="00F663A3"/>
    <w:rsid w:val="00F70153"/>
    <w:rsid w:val="00F703F2"/>
    <w:rsid w:val="00F714FA"/>
    <w:rsid w:val="00F72197"/>
    <w:rsid w:val="00F73E0F"/>
    <w:rsid w:val="00F73E93"/>
    <w:rsid w:val="00F7445A"/>
    <w:rsid w:val="00F74C35"/>
    <w:rsid w:val="00F74E81"/>
    <w:rsid w:val="00F76670"/>
    <w:rsid w:val="00F76B23"/>
    <w:rsid w:val="00F77B7B"/>
    <w:rsid w:val="00F77FDC"/>
    <w:rsid w:val="00F77FF0"/>
    <w:rsid w:val="00F8036F"/>
    <w:rsid w:val="00F82DED"/>
    <w:rsid w:val="00F83042"/>
    <w:rsid w:val="00F8330E"/>
    <w:rsid w:val="00F83466"/>
    <w:rsid w:val="00F83C47"/>
    <w:rsid w:val="00F84F4B"/>
    <w:rsid w:val="00F8623C"/>
    <w:rsid w:val="00F87241"/>
    <w:rsid w:val="00F873CC"/>
    <w:rsid w:val="00F87FA2"/>
    <w:rsid w:val="00F90876"/>
    <w:rsid w:val="00F91AC1"/>
    <w:rsid w:val="00F92116"/>
    <w:rsid w:val="00F92153"/>
    <w:rsid w:val="00F92B8E"/>
    <w:rsid w:val="00F93074"/>
    <w:rsid w:val="00F949A2"/>
    <w:rsid w:val="00F94E08"/>
    <w:rsid w:val="00F95509"/>
    <w:rsid w:val="00F964C2"/>
    <w:rsid w:val="00FA01A9"/>
    <w:rsid w:val="00FA0BB0"/>
    <w:rsid w:val="00FA192B"/>
    <w:rsid w:val="00FA1E51"/>
    <w:rsid w:val="00FA3AAC"/>
    <w:rsid w:val="00FA491F"/>
    <w:rsid w:val="00FA5C88"/>
    <w:rsid w:val="00FA5FC7"/>
    <w:rsid w:val="00FA7239"/>
    <w:rsid w:val="00FA7396"/>
    <w:rsid w:val="00FA7F9E"/>
    <w:rsid w:val="00FB06B1"/>
    <w:rsid w:val="00FB35EF"/>
    <w:rsid w:val="00FB40C6"/>
    <w:rsid w:val="00FB51DB"/>
    <w:rsid w:val="00FB54B4"/>
    <w:rsid w:val="00FB5598"/>
    <w:rsid w:val="00FB7366"/>
    <w:rsid w:val="00FC0391"/>
    <w:rsid w:val="00FC0798"/>
    <w:rsid w:val="00FC0E6E"/>
    <w:rsid w:val="00FC131A"/>
    <w:rsid w:val="00FC2434"/>
    <w:rsid w:val="00FC2C36"/>
    <w:rsid w:val="00FC3B11"/>
    <w:rsid w:val="00FC3C13"/>
    <w:rsid w:val="00FC3D3D"/>
    <w:rsid w:val="00FC6767"/>
    <w:rsid w:val="00FC690F"/>
    <w:rsid w:val="00FD0559"/>
    <w:rsid w:val="00FD0A39"/>
    <w:rsid w:val="00FD10B3"/>
    <w:rsid w:val="00FD18CA"/>
    <w:rsid w:val="00FD1C03"/>
    <w:rsid w:val="00FD2A65"/>
    <w:rsid w:val="00FD2BA3"/>
    <w:rsid w:val="00FD2CCC"/>
    <w:rsid w:val="00FD3ECB"/>
    <w:rsid w:val="00FD4C01"/>
    <w:rsid w:val="00FD52E1"/>
    <w:rsid w:val="00FD6E72"/>
    <w:rsid w:val="00FD6FD1"/>
    <w:rsid w:val="00FE0206"/>
    <w:rsid w:val="00FE13D7"/>
    <w:rsid w:val="00FE1582"/>
    <w:rsid w:val="00FE224F"/>
    <w:rsid w:val="00FE2799"/>
    <w:rsid w:val="00FE44F8"/>
    <w:rsid w:val="00FE52B0"/>
    <w:rsid w:val="00FE60B6"/>
    <w:rsid w:val="00FE694B"/>
    <w:rsid w:val="00FE759A"/>
    <w:rsid w:val="00FF1CAD"/>
    <w:rsid w:val="00FF2447"/>
    <w:rsid w:val="00FF2D00"/>
    <w:rsid w:val="00FF2E54"/>
    <w:rsid w:val="00FF3484"/>
    <w:rsid w:val="00FF359E"/>
    <w:rsid w:val="00FF3634"/>
    <w:rsid w:val="00FF4FE1"/>
    <w:rsid w:val="00FF5868"/>
    <w:rsid w:val="00FF65F4"/>
    <w:rsid w:val="00FF6E6C"/>
    <w:rsid w:val="016EC15C"/>
    <w:rsid w:val="0402B97F"/>
    <w:rsid w:val="09E08A37"/>
    <w:rsid w:val="0A1141B9"/>
    <w:rsid w:val="120A6C88"/>
    <w:rsid w:val="1645F6CE"/>
    <w:rsid w:val="1D965028"/>
    <w:rsid w:val="1E907FA2"/>
    <w:rsid w:val="1F663312"/>
    <w:rsid w:val="21B21CBA"/>
    <w:rsid w:val="29756178"/>
    <w:rsid w:val="31D20FB3"/>
    <w:rsid w:val="396ECAA9"/>
    <w:rsid w:val="3EA9A604"/>
    <w:rsid w:val="40215568"/>
    <w:rsid w:val="408D3428"/>
    <w:rsid w:val="4135A163"/>
    <w:rsid w:val="470A5ADA"/>
    <w:rsid w:val="4C6D053C"/>
    <w:rsid w:val="50AA1E63"/>
    <w:rsid w:val="52E44F8A"/>
    <w:rsid w:val="594DCC64"/>
    <w:rsid w:val="5A96EDBA"/>
    <w:rsid w:val="5CFE962E"/>
    <w:rsid w:val="5DAE636E"/>
    <w:rsid w:val="5F2EB6D4"/>
    <w:rsid w:val="697BCBFC"/>
    <w:rsid w:val="6E1CD057"/>
    <w:rsid w:val="6F58D7BA"/>
    <w:rsid w:val="723B5361"/>
    <w:rsid w:val="72B27348"/>
    <w:rsid w:val="74B02032"/>
    <w:rsid w:val="76B7C89C"/>
    <w:rsid w:val="7FDA12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D6768AD1-8DEC-48FF-AD95-0C945929D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Text1">
    <w:name w:val="Footnote Text1"/>
    <w:basedOn w:val="Normal"/>
    <w:next w:val="FootnoteText"/>
    <w:unhideWhenUsed/>
    <w:rsid w:val="004D3C4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B95DEC8645C47619724D98AA455F853"/>
        <w:category>
          <w:name w:val="General"/>
          <w:gallery w:val="placeholder"/>
        </w:category>
        <w:types>
          <w:type w:val="bbPlcHdr"/>
        </w:types>
        <w:behaviors>
          <w:behavior w:val="content"/>
        </w:behaviors>
        <w:guid w:val="{5E11EFDF-F2A9-48E0-95EE-044DD2779FEF}"/>
      </w:docPartPr>
      <w:docPartBody>
        <w:p w:rsidR="004B55B8" w:rsidRDefault="00C17C44" w:rsidP="00C17C44">
          <w:pPr>
            <w:pStyle w:val="EB95DEC8645C47619724D98AA455F853"/>
          </w:pPr>
          <w:r w:rsidRPr="006B6C6C">
            <w:rPr>
              <w:rStyle w:val="PlaceholderText"/>
            </w:rPr>
            <w:t>Choose an item.</w:t>
          </w:r>
        </w:p>
      </w:docPartBody>
    </w:docPart>
    <w:docPart>
      <w:docPartPr>
        <w:name w:val="7FF104845D2441D5BAD2ED0974376F49"/>
        <w:category>
          <w:name w:val="General"/>
          <w:gallery w:val="placeholder"/>
        </w:category>
        <w:types>
          <w:type w:val="bbPlcHdr"/>
        </w:types>
        <w:behaviors>
          <w:behavior w:val="content"/>
        </w:behaviors>
        <w:guid w:val="{C2D89CAE-A5A9-4D33-BE5B-1F9E5ED83426}"/>
      </w:docPartPr>
      <w:docPartBody>
        <w:p w:rsidR="004B55B8" w:rsidRDefault="00C17C44" w:rsidP="00C17C44">
          <w:pPr>
            <w:pStyle w:val="7FF104845D2441D5BAD2ED0974376F49"/>
          </w:pPr>
          <w:r w:rsidRPr="00E95799">
            <w:rPr>
              <w:rStyle w:val="PlaceholderText"/>
            </w:rPr>
            <w:t>Choose an item.</w:t>
          </w:r>
        </w:p>
      </w:docPartBody>
    </w:docPart>
    <w:docPart>
      <w:docPartPr>
        <w:name w:val="0F364DCB4D5A4517A32CA728BD6EC837"/>
        <w:category>
          <w:name w:val="General"/>
          <w:gallery w:val="placeholder"/>
        </w:category>
        <w:types>
          <w:type w:val="bbPlcHdr"/>
        </w:types>
        <w:behaviors>
          <w:behavior w:val="content"/>
        </w:behaviors>
        <w:guid w:val="{DB7D3228-3131-42CE-B740-3085BB3C722D}"/>
      </w:docPartPr>
      <w:docPartBody>
        <w:p w:rsidR="004B55B8" w:rsidRDefault="00C17C44" w:rsidP="00C17C44">
          <w:pPr>
            <w:pStyle w:val="0F364DCB4D5A4517A32CA728BD6EC837"/>
          </w:pPr>
          <w:r w:rsidRPr="00E95799">
            <w:rPr>
              <w:rStyle w:val="PlaceholderText"/>
            </w:rPr>
            <w:t>Choose an item.</w:t>
          </w:r>
        </w:p>
      </w:docPartBody>
    </w:docPart>
    <w:docPart>
      <w:docPartPr>
        <w:name w:val="5DB925B2830041C1837EBC094ED911F2"/>
        <w:category>
          <w:name w:val="General"/>
          <w:gallery w:val="placeholder"/>
        </w:category>
        <w:types>
          <w:type w:val="bbPlcHdr"/>
        </w:types>
        <w:behaviors>
          <w:behavior w:val="content"/>
        </w:behaviors>
        <w:guid w:val="{22BCB3CA-5BDA-4987-A68A-F19755B38984}"/>
      </w:docPartPr>
      <w:docPartBody>
        <w:p w:rsidR="004B55B8" w:rsidRDefault="00C17C44" w:rsidP="00C17C44">
          <w:pPr>
            <w:pStyle w:val="5DB925B2830041C1837EBC094ED911F2"/>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7" w:usb1="00000000" w:usb2="00000000" w:usb3="00000000" w:csb0="0000008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0153956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67B56"/>
    <w:rsid w:val="00082C58"/>
    <w:rsid w:val="0010525A"/>
    <w:rsid w:val="001368AA"/>
    <w:rsid w:val="001548DC"/>
    <w:rsid w:val="00161DA1"/>
    <w:rsid w:val="00182678"/>
    <w:rsid w:val="001924A4"/>
    <w:rsid w:val="00194F27"/>
    <w:rsid w:val="001C58C5"/>
    <w:rsid w:val="00225397"/>
    <w:rsid w:val="00233C42"/>
    <w:rsid w:val="002E5E3B"/>
    <w:rsid w:val="00307A90"/>
    <w:rsid w:val="00332227"/>
    <w:rsid w:val="003618F8"/>
    <w:rsid w:val="00365F4A"/>
    <w:rsid w:val="003769D3"/>
    <w:rsid w:val="003B49EC"/>
    <w:rsid w:val="00402D51"/>
    <w:rsid w:val="0044737E"/>
    <w:rsid w:val="004611F8"/>
    <w:rsid w:val="00473929"/>
    <w:rsid w:val="00475AF2"/>
    <w:rsid w:val="004853E2"/>
    <w:rsid w:val="004B55B8"/>
    <w:rsid w:val="004E026C"/>
    <w:rsid w:val="00525EB4"/>
    <w:rsid w:val="00576623"/>
    <w:rsid w:val="005814F5"/>
    <w:rsid w:val="005816F6"/>
    <w:rsid w:val="005B124A"/>
    <w:rsid w:val="0061504E"/>
    <w:rsid w:val="0068753C"/>
    <w:rsid w:val="006A31C3"/>
    <w:rsid w:val="006B6113"/>
    <w:rsid w:val="006B7152"/>
    <w:rsid w:val="006C79FD"/>
    <w:rsid w:val="007046D8"/>
    <w:rsid w:val="007123A7"/>
    <w:rsid w:val="00755ACF"/>
    <w:rsid w:val="00773148"/>
    <w:rsid w:val="007B7372"/>
    <w:rsid w:val="007C1261"/>
    <w:rsid w:val="007C5EF4"/>
    <w:rsid w:val="007D4C98"/>
    <w:rsid w:val="007D507A"/>
    <w:rsid w:val="007E7CF2"/>
    <w:rsid w:val="00804B98"/>
    <w:rsid w:val="00807449"/>
    <w:rsid w:val="008226B9"/>
    <w:rsid w:val="00847449"/>
    <w:rsid w:val="008719B1"/>
    <w:rsid w:val="00875425"/>
    <w:rsid w:val="008943CA"/>
    <w:rsid w:val="008A1E43"/>
    <w:rsid w:val="008A372A"/>
    <w:rsid w:val="008C3649"/>
    <w:rsid w:val="008D4564"/>
    <w:rsid w:val="00950254"/>
    <w:rsid w:val="00950690"/>
    <w:rsid w:val="009624F0"/>
    <w:rsid w:val="00983062"/>
    <w:rsid w:val="009F2329"/>
    <w:rsid w:val="009F5530"/>
    <w:rsid w:val="00A12190"/>
    <w:rsid w:val="00A82618"/>
    <w:rsid w:val="00A959E5"/>
    <w:rsid w:val="00AC7488"/>
    <w:rsid w:val="00B119BA"/>
    <w:rsid w:val="00B15748"/>
    <w:rsid w:val="00B224D9"/>
    <w:rsid w:val="00B4462B"/>
    <w:rsid w:val="00BD2E80"/>
    <w:rsid w:val="00BE11E7"/>
    <w:rsid w:val="00C17C44"/>
    <w:rsid w:val="00C72276"/>
    <w:rsid w:val="00C85715"/>
    <w:rsid w:val="00CA2254"/>
    <w:rsid w:val="00D0225A"/>
    <w:rsid w:val="00D06068"/>
    <w:rsid w:val="00D51C4D"/>
    <w:rsid w:val="00D64D4B"/>
    <w:rsid w:val="00E02975"/>
    <w:rsid w:val="00E62124"/>
    <w:rsid w:val="00E702A9"/>
    <w:rsid w:val="00E71991"/>
    <w:rsid w:val="00E74EA2"/>
    <w:rsid w:val="00ED254E"/>
    <w:rsid w:val="00EE3266"/>
    <w:rsid w:val="00F272B3"/>
    <w:rsid w:val="00F8623C"/>
    <w:rsid w:val="00F930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7C44"/>
    <w:rPr>
      <w:color w:val="808080"/>
    </w:rPr>
  </w:style>
  <w:style w:type="paragraph" w:customStyle="1" w:styleId="EB95DEC8645C47619724D98AA455F853">
    <w:name w:val="EB95DEC8645C47619724D98AA455F853"/>
    <w:rsid w:val="00C17C44"/>
    <w:pPr>
      <w:spacing w:line="278" w:lineRule="auto"/>
    </w:pPr>
    <w:rPr>
      <w:kern w:val="2"/>
      <w:sz w:val="24"/>
      <w:szCs w:val="24"/>
      <w14:ligatures w14:val="standardContextual"/>
    </w:rPr>
  </w:style>
  <w:style w:type="paragraph" w:customStyle="1" w:styleId="7FF104845D2441D5BAD2ED0974376F49">
    <w:name w:val="7FF104845D2441D5BAD2ED0974376F49"/>
    <w:rsid w:val="00C17C44"/>
    <w:pPr>
      <w:spacing w:line="278" w:lineRule="auto"/>
    </w:pPr>
    <w:rPr>
      <w:kern w:val="2"/>
      <w:sz w:val="24"/>
      <w:szCs w:val="24"/>
      <w14:ligatures w14:val="standardContextual"/>
    </w:rPr>
  </w:style>
  <w:style w:type="paragraph" w:customStyle="1" w:styleId="0F364DCB4D5A4517A32CA728BD6EC837">
    <w:name w:val="0F364DCB4D5A4517A32CA728BD6EC837"/>
    <w:rsid w:val="00C17C44"/>
    <w:pPr>
      <w:spacing w:line="278" w:lineRule="auto"/>
    </w:pPr>
    <w:rPr>
      <w:kern w:val="2"/>
      <w:sz w:val="24"/>
      <w:szCs w:val="24"/>
      <w14:ligatures w14:val="standardContextual"/>
    </w:rPr>
  </w:style>
  <w:style w:type="paragraph" w:customStyle="1" w:styleId="5DB925B2830041C1837EBC094ED911F2">
    <w:name w:val="5DB925B2830041C1837EBC094ED911F2"/>
    <w:rsid w:val="00C17C4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5C9422-FD31-4606-AB88-EFF631EC0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3.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7211</Words>
  <Characters>4111</Characters>
  <Application>Microsoft Office Word</Application>
  <DocSecurity>0</DocSecurity>
  <Lines>34</Lines>
  <Paragraphs>22</Paragraphs>
  <ScaleCrop>false</ScaleCrop>
  <Manager/>
  <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Jurgita Gamulėnė</dc:creator>
  <cp:lastModifiedBy>Jurgita Gamulėnė</cp:lastModifiedBy>
  <cp:revision>5</cp:revision>
  <cp:lastPrinted>2025-03-30T08:21:00Z</cp:lastPrinted>
  <dcterms:created xsi:type="dcterms:W3CDTF">2025-08-19T20:01:00Z</dcterms:created>
  <dcterms:modified xsi:type="dcterms:W3CDTF">2025-08-19T20:31:00Z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